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CE56AD" w:rsidRDefault="00BE7FB4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835A93" w:rsidRDefault="00835A93" w:rsidP="00A3496F">
      <w:pPr>
        <w:jc w:val="center"/>
        <w:rPr>
          <w:b/>
          <w:bCs/>
          <w:sz w:val="28"/>
          <w:szCs w:val="28"/>
          <w:lang w:val="uk-UA"/>
        </w:rPr>
      </w:pPr>
    </w:p>
    <w:p w:rsidR="00A3496F" w:rsidRPr="007D153F" w:rsidRDefault="00A3496F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про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A3496F" w:rsidRPr="00C06B35" w:rsidRDefault="00A3496F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A3496F" w:rsidRDefault="00A3496F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A3496F" w:rsidRPr="00BF5E2F" w:rsidRDefault="00A3496F" w:rsidP="00A3496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 w:rsidR="009E7624">
        <w:rPr>
          <w:b/>
          <w:bCs/>
          <w:sz w:val="28"/>
          <w:szCs w:val="28"/>
          <w:lang w:val="uk-UA"/>
        </w:rPr>
        <w:t xml:space="preserve"> лютий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A3496F" w:rsidRPr="00A3496F" w:rsidRDefault="00A3496F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1931"/>
        <w:gridCol w:w="1720"/>
      </w:tblGrid>
      <w:tr w:rsidR="00A3496F" w:rsidTr="00F32288">
        <w:tc>
          <w:tcPr>
            <w:tcW w:w="2093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Загальна кількість суб’єктів звернень</w:t>
            </w:r>
            <w:r w:rsidR="00F32288">
              <w:rPr>
                <w:sz w:val="28"/>
                <w:szCs w:val="28"/>
                <w:lang w:val="uk-UA"/>
              </w:rPr>
              <w:t xml:space="preserve"> до Рівненського регіонального ЦНАП</w:t>
            </w:r>
          </w:p>
        </w:tc>
        <w:tc>
          <w:tcPr>
            <w:tcW w:w="1417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A3496F" w:rsidRPr="00F32288" w:rsidRDefault="00A3496F" w:rsidP="00F32288">
            <w:pPr>
              <w:ind w:right="-143"/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013FBC" w:rsidTr="00F32288">
        <w:tc>
          <w:tcPr>
            <w:tcW w:w="2093" w:type="dxa"/>
          </w:tcPr>
          <w:p w:rsidR="00013FBC" w:rsidRPr="009F35DC" w:rsidRDefault="00A97B76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6 919</w:t>
            </w:r>
          </w:p>
        </w:tc>
        <w:tc>
          <w:tcPr>
            <w:tcW w:w="1417" w:type="dxa"/>
          </w:tcPr>
          <w:p w:rsidR="00013FBC" w:rsidRPr="009F35DC" w:rsidRDefault="00A97B76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4 654</w:t>
            </w:r>
          </w:p>
        </w:tc>
        <w:tc>
          <w:tcPr>
            <w:tcW w:w="2410" w:type="dxa"/>
          </w:tcPr>
          <w:p w:rsidR="00013FBC" w:rsidRPr="009F35DC" w:rsidRDefault="00A97B76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3 461</w:t>
            </w:r>
          </w:p>
        </w:tc>
        <w:tc>
          <w:tcPr>
            <w:tcW w:w="1931" w:type="dxa"/>
          </w:tcPr>
          <w:p w:rsidR="00013FBC" w:rsidRPr="009F35DC" w:rsidRDefault="00A97B76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78</w:t>
            </w:r>
          </w:p>
        </w:tc>
        <w:tc>
          <w:tcPr>
            <w:tcW w:w="1720" w:type="dxa"/>
          </w:tcPr>
          <w:p w:rsidR="00013FBC" w:rsidRPr="009F35DC" w:rsidRDefault="00A97B76" w:rsidP="00A97B76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2 777</w:t>
            </w:r>
          </w:p>
        </w:tc>
      </w:tr>
      <w:tr w:rsidR="009E7624" w:rsidTr="00CF5B27">
        <w:tc>
          <w:tcPr>
            <w:tcW w:w="9571" w:type="dxa"/>
            <w:gridSpan w:val="5"/>
          </w:tcPr>
          <w:p w:rsidR="009E7624" w:rsidRDefault="009E7624" w:rsidP="009E7624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Pr="000A5E61">
              <w:rPr>
                <w:b/>
                <w:sz w:val="28"/>
                <w:szCs w:val="28"/>
                <w:lang w:val="uk-UA"/>
              </w:rPr>
              <w:t>ідділ  адміністративних послуг та відділ «Дозвільний центр»</w:t>
            </w:r>
          </w:p>
        </w:tc>
      </w:tr>
      <w:tr w:rsidR="009E7624" w:rsidTr="00F32288">
        <w:tc>
          <w:tcPr>
            <w:tcW w:w="2093" w:type="dxa"/>
          </w:tcPr>
          <w:p w:rsidR="009E7624" w:rsidRPr="009E7624" w:rsidRDefault="009E7624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4 139</w:t>
            </w:r>
          </w:p>
        </w:tc>
        <w:tc>
          <w:tcPr>
            <w:tcW w:w="1417" w:type="dxa"/>
          </w:tcPr>
          <w:p w:rsidR="009E7624" w:rsidRDefault="009E7624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2 464</w:t>
            </w:r>
          </w:p>
        </w:tc>
        <w:tc>
          <w:tcPr>
            <w:tcW w:w="2410" w:type="dxa"/>
          </w:tcPr>
          <w:p w:rsidR="009E7624" w:rsidRDefault="009E7624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1 984</w:t>
            </w:r>
          </w:p>
        </w:tc>
        <w:tc>
          <w:tcPr>
            <w:tcW w:w="1931" w:type="dxa"/>
          </w:tcPr>
          <w:p w:rsidR="009E7624" w:rsidRDefault="009E7624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720" w:type="dxa"/>
          </w:tcPr>
          <w:p w:rsidR="009E7624" w:rsidRDefault="009E7624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1 675</w:t>
            </w:r>
          </w:p>
        </w:tc>
      </w:tr>
      <w:tr w:rsidR="009E7624" w:rsidTr="00CE7094">
        <w:tc>
          <w:tcPr>
            <w:tcW w:w="9571" w:type="dxa"/>
            <w:gridSpan w:val="5"/>
          </w:tcPr>
          <w:p w:rsidR="009E7624" w:rsidRDefault="009E7624" w:rsidP="009E7624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Pr="00AF660C">
              <w:rPr>
                <w:b/>
                <w:sz w:val="28"/>
                <w:szCs w:val="28"/>
                <w:lang w:val="uk-UA"/>
              </w:rPr>
              <w:t>ідділ  державної реєстрації речових прав на нерухоме майно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8A7A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1 098</w:t>
            </w:r>
          </w:p>
        </w:tc>
        <w:tc>
          <w:tcPr>
            <w:tcW w:w="1417" w:type="dxa"/>
          </w:tcPr>
          <w:p w:rsidR="009E7624" w:rsidRDefault="008A7A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2410" w:type="dxa"/>
          </w:tcPr>
          <w:p w:rsidR="009E7624" w:rsidRDefault="008A7A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402</w:t>
            </w:r>
          </w:p>
        </w:tc>
        <w:tc>
          <w:tcPr>
            <w:tcW w:w="1931" w:type="dxa"/>
          </w:tcPr>
          <w:p w:rsidR="009E7624" w:rsidRDefault="008A7A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720" w:type="dxa"/>
          </w:tcPr>
          <w:p w:rsidR="009E7624" w:rsidRDefault="008A7A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</w:t>
            </w:r>
          </w:p>
        </w:tc>
      </w:tr>
      <w:tr w:rsidR="009E7624" w:rsidRPr="009E7624" w:rsidTr="007B59F3">
        <w:tc>
          <w:tcPr>
            <w:tcW w:w="9571" w:type="dxa"/>
            <w:gridSpan w:val="5"/>
          </w:tcPr>
          <w:p w:rsidR="009E7624" w:rsidRPr="008A7AA2" w:rsidRDefault="001154FC" w:rsidP="001154FC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8A7AA2" w:rsidRPr="008A7AA2">
              <w:rPr>
                <w:b/>
                <w:sz w:val="28"/>
                <w:szCs w:val="28"/>
                <w:lang w:val="uk-UA"/>
              </w:rPr>
              <w:t>ідділ  державної реєстрації юридичних осіб та фізичних осіб-підприємців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1154F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1 212</w:t>
            </w:r>
          </w:p>
        </w:tc>
        <w:tc>
          <w:tcPr>
            <w:tcW w:w="1417" w:type="dxa"/>
          </w:tcPr>
          <w:p w:rsidR="009E7624" w:rsidRDefault="001154F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1 212</w:t>
            </w:r>
          </w:p>
        </w:tc>
        <w:tc>
          <w:tcPr>
            <w:tcW w:w="2410" w:type="dxa"/>
          </w:tcPr>
          <w:p w:rsidR="009E7624" w:rsidRDefault="001154F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931" w:type="dxa"/>
          </w:tcPr>
          <w:p w:rsidR="009E7624" w:rsidRDefault="001154F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720" w:type="dxa"/>
          </w:tcPr>
          <w:p w:rsidR="009E7624" w:rsidRDefault="001154F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512</w:t>
            </w:r>
          </w:p>
        </w:tc>
      </w:tr>
      <w:tr w:rsidR="009E7624" w:rsidRPr="009E7624" w:rsidTr="00B03ADA">
        <w:tc>
          <w:tcPr>
            <w:tcW w:w="9571" w:type="dxa"/>
            <w:gridSpan w:val="5"/>
          </w:tcPr>
          <w:p w:rsidR="009E7624" w:rsidRPr="009F35DC" w:rsidRDefault="009F35DC" w:rsidP="002002A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Адміністративні послуги пов'язан</w:t>
            </w:r>
            <w:r w:rsidR="002002AB">
              <w:rPr>
                <w:b/>
                <w:sz w:val="28"/>
                <w:szCs w:val="28"/>
                <w:lang w:val="uk-UA"/>
              </w:rPr>
              <w:t>і</w:t>
            </w:r>
            <w:r w:rsidRPr="009F35DC">
              <w:rPr>
                <w:b/>
                <w:sz w:val="28"/>
                <w:szCs w:val="28"/>
                <w:lang w:val="uk-UA"/>
              </w:rPr>
              <w:t xml:space="preserve"> із </w:t>
            </w:r>
            <w:r w:rsidR="002002AB">
              <w:rPr>
                <w:b/>
                <w:sz w:val="28"/>
                <w:szCs w:val="28"/>
                <w:lang w:val="uk-UA"/>
              </w:rPr>
              <w:t>нада</w:t>
            </w:r>
            <w:bookmarkStart w:id="0" w:name="_GoBack"/>
            <w:bookmarkEnd w:id="0"/>
            <w:r w:rsidRPr="009F35DC">
              <w:rPr>
                <w:b/>
                <w:sz w:val="28"/>
                <w:szCs w:val="28"/>
                <w:lang w:val="uk-UA"/>
              </w:rPr>
              <w:t>нням відомостей та використанням даних Державного земельного кадастру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013FB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470</w:t>
            </w:r>
          </w:p>
        </w:tc>
        <w:tc>
          <w:tcPr>
            <w:tcW w:w="1417" w:type="dxa"/>
          </w:tcPr>
          <w:p w:rsidR="009E7624" w:rsidRDefault="00013FB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</w:t>
            </w:r>
          </w:p>
        </w:tc>
        <w:tc>
          <w:tcPr>
            <w:tcW w:w="2410" w:type="dxa"/>
          </w:tcPr>
          <w:p w:rsidR="009E7624" w:rsidRDefault="00013FB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</w:t>
            </w:r>
          </w:p>
        </w:tc>
        <w:tc>
          <w:tcPr>
            <w:tcW w:w="1931" w:type="dxa"/>
          </w:tcPr>
          <w:p w:rsidR="009E7624" w:rsidRDefault="00013FB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0" w:type="dxa"/>
          </w:tcPr>
          <w:p w:rsidR="009E7624" w:rsidRDefault="00013FB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</w:tr>
    </w:tbl>
    <w:p w:rsidR="0052626D" w:rsidRDefault="0052626D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2626D" w:rsidRDefault="0052626D" w:rsidP="0052626D">
      <w:pPr>
        <w:rPr>
          <w:sz w:val="16"/>
          <w:szCs w:val="16"/>
          <w:lang w:val="uk-UA"/>
        </w:rPr>
      </w:pPr>
    </w:p>
    <w:p w:rsidR="00A3496F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P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52626D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13FBC"/>
    <w:rsid w:val="0002404D"/>
    <w:rsid w:val="00024BC9"/>
    <w:rsid w:val="0004084A"/>
    <w:rsid w:val="00067742"/>
    <w:rsid w:val="0006787F"/>
    <w:rsid w:val="00071FD7"/>
    <w:rsid w:val="0009098F"/>
    <w:rsid w:val="000B1B46"/>
    <w:rsid w:val="000B48FF"/>
    <w:rsid w:val="001154FC"/>
    <w:rsid w:val="00145038"/>
    <w:rsid w:val="00155C84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1C5510"/>
    <w:rsid w:val="001D42CD"/>
    <w:rsid w:val="002002AB"/>
    <w:rsid w:val="002047F5"/>
    <w:rsid w:val="00217E4F"/>
    <w:rsid w:val="00222301"/>
    <w:rsid w:val="00246C81"/>
    <w:rsid w:val="002A3705"/>
    <w:rsid w:val="002A515E"/>
    <w:rsid w:val="002A7BE8"/>
    <w:rsid w:val="002B11B4"/>
    <w:rsid w:val="002B7B0F"/>
    <w:rsid w:val="002C16A3"/>
    <w:rsid w:val="002D05B7"/>
    <w:rsid w:val="002E1E7D"/>
    <w:rsid w:val="002F5540"/>
    <w:rsid w:val="00307643"/>
    <w:rsid w:val="00320976"/>
    <w:rsid w:val="003452EE"/>
    <w:rsid w:val="00360F9C"/>
    <w:rsid w:val="003A38D3"/>
    <w:rsid w:val="003A48E5"/>
    <w:rsid w:val="003B7981"/>
    <w:rsid w:val="003C68F3"/>
    <w:rsid w:val="003C6B5D"/>
    <w:rsid w:val="003D3979"/>
    <w:rsid w:val="003F4533"/>
    <w:rsid w:val="003F7685"/>
    <w:rsid w:val="004120E0"/>
    <w:rsid w:val="00426E5E"/>
    <w:rsid w:val="00453319"/>
    <w:rsid w:val="00464216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2626D"/>
    <w:rsid w:val="005523D9"/>
    <w:rsid w:val="005621BB"/>
    <w:rsid w:val="005857E3"/>
    <w:rsid w:val="00587422"/>
    <w:rsid w:val="006317D0"/>
    <w:rsid w:val="00646B5C"/>
    <w:rsid w:val="00687257"/>
    <w:rsid w:val="00693A4D"/>
    <w:rsid w:val="006A0220"/>
    <w:rsid w:val="006B02C8"/>
    <w:rsid w:val="006B150C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80182A"/>
    <w:rsid w:val="00825052"/>
    <w:rsid w:val="00835A93"/>
    <w:rsid w:val="00837F2E"/>
    <w:rsid w:val="00841F12"/>
    <w:rsid w:val="00863126"/>
    <w:rsid w:val="008655E9"/>
    <w:rsid w:val="00882D9B"/>
    <w:rsid w:val="008A5C5B"/>
    <w:rsid w:val="008A7AA2"/>
    <w:rsid w:val="008B2A33"/>
    <w:rsid w:val="008B5925"/>
    <w:rsid w:val="008C5169"/>
    <w:rsid w:val="008F20F0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56AD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DF6FC3"/>
    <w:rsid w:val="00E06135"/>
    <w:rsid w:val="00E32BD4"/>
    <w:rsid w:val="00E5307C"/>
    <w:rsid w:val="00E53841"/>
    <w:rsid w:val="00EA4799"/>
    <w:rsid w:val="00ED1ECC"/>
    <w:rsid w:val="00ED682F"/>
    <w:rsid w:val="00EF01B3"/>
    <w:rsid w:val="00EF4996"/>
    <w:rsid w:val="00F25915"/>
    <w:rsid w:val="00F32288"/>
    <w:rsid w:val="00F329FC"/>
    <w:rsid w:val="00F35AA3"/>
    <w:rsid w:val="00F54C50"/>
    <w:rsid w:val="00F63B87"/>
    <w:rsid w:val="00F67C55"/>
    <w:rsid w:val="00F71861"/>
    <w:rsid w:val="00F74DE8"/>
    <w:rsid w:val="00F808F7"/>
    <w:rsid w:val="00F95605"/>
    <w:rsid w:val="00FA1A85"/>
    <w:rsid w:val="00FA35DB"/>
    <w:rsid w:val="00FA5251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A017-AF32-479D-AB59-C4831030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19</cp:revision>
  <cp:lastPrinted>2016-02-03T09:48:00Z</cp:lastPrinted>
  <dcterms:created xsi:type="dcterms:W3CDTF">2016-03-16T13:12:00Z</dcterms:created>
  <dcterms:modified xsi:type="dcterms:W3CDTF">2016-03-17T09:01:00Z</dcterms:modified>
</cp:coreProperties>
</file>