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2D4B" w:rsidRDefault="00F118AA">
      <w:pPr>
        <w:spacing w:before="60" w:after="60"/>
        <w:rPr>
          <w:b/>
          <w:bCs/>
          <w:cap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aps/>
          <w:noProof/>
          <w:color w:val="000000"/>
          <w:sz w:val="22"/>
          <w:szCs w:val="22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-279562</wp:posOffset>
            </wp:positionV>
            <wp:extent cx="1860698" cy="4562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98" cy="45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4B" w:rsidRDefault="003A2D4B">
      <w:pPr>
        <w:spacing w:before="60" w:after="60"/>
        <w:jc w:val="center"/>
      </w:pPr>
      <w:r>
        <w:rPr>
          <w:b/>
          <w:bCs/>
          <w:caps/>
          <w:color w:val="000000"/>
          <w:sz w:val="22"/>
          <w:szCs w:val="22"/>
        </w:rPr>
        <w:t>ІНФОРМАЦІЙНа КАРТКа АДМІНІСТРАТИВНОЇ ПОСЛУГИ</w:t>
      </w:r>
    </w:p>
    <w:p w:rsidR="003A2D4B" w:rsidRDefault="003A2D4B">
      <w:pPr>
        <w:spacing w:before="60" w:after="60"/>
        <w:jc w:val="center"/>
      </w:pPr>
      <w:r>
        <w:rPr>
          <w:b/>
          <w:bCs/>
          <w:caps/>
          <w:color w:val="000000"/>
          <w:sz w:val="22"/>
          <w:szCs w:val="22"/>
        </w:rPr>
        <w:t xml:space="preserve"> </w:t>
      </w:r>
      <w:r>
        <w:rPr>
          <w:bCs/>
          <w:caps/>
          <w:color w:val="000000"/>
          <w:u w:val="single"/>
        </w:rPr>
        <w:t xml:space="preserve">ПРОВЕДЕННЯ державної екСпертизи землевпорядної документації </w:t>
      </w:r>
      <w:r>
        <w:rPr>
          <w:bCs/>
          <w:caps/>
          <w:color w:val="000000"/>
          <w:sz w:val="22"/>
          <w:szCs w:val="22"/>
          <w:u w:val="single"/>
        </w:rPr>
        <w:t>(для юридичних осіб та фізичних осіб-підприємців)</w:t>
      </w:r>
    </w:p>
    <w:p w:rsidR="003A2D4B" w:rsidRDefault="003A2D4B">
      <w:pPr>
        <w:spacing w:before="60" w:after="60"/>
        <w:jc w:val="center"/>
      </w:pPr>
      <w:r>
        <w:rPr>
          <w:cap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назва адміністративної послуги)</w:t>
      </w:r>
    </w:p>
    <w:p w:rsidR="003A2D4B" w:rsidRDefault="003A2D4B">
      <w:pPr>
        <w:spacing w:before="60" w:after="60"/>
        <w:jc w:val="center"/>
      </w:pPr>
      <w:r>
        <w:rPr>
          <w:sz w:val="22"/>
          <w:szCs w:val="22"/>
          <w:u w:val="single"/>
        </w:rPr>
        <w:t xml:space="preserve">Головне управління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Рівненській області</w:t>
      </w:r>
    </w:p>
    <w:p w:rsidR="003A2D4B" w:rsidRDefault="003A2D4B">
      <w:pPr>
        <w:spacing w:before="60" w:after="60"/>
        <w:jc w:val="center"/>
      </w:pPr>
      <w:r>
        <w:rPr>
          <w:color w:val="000000"/>
          <w:sz w:val="16"/>
          <w:szCs w:val="16"/>
          <w:lang w:val="ru-RU"/>
        </w:rPr>
        <w:t>(</w:t>
      </w:r>
      <w:proofErr w:type="spellStart"/>
      <w:r>
        <w:rPr>
          <w:color w:val="000000"/>
          <w:sz w:val="16"/>
          <w:szCs w:val="16"/>
          <w:lang w:val="ru-RU"/>
        </w:rPr>
        <w:t>найменування</w:t>
      </w:r>
      <w:proofErr w:type="spellEnd"/>
      <w:r>
        <w:rPr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color w:val="000000"/>
          <w:sz w:val="16"/>
          <w:szCs w:val="16"/>
          <w:lang w:val="ru-RU"/>
        </w:rPr>
        <w:t>суб’єкта</w:t>
      </w:r>
      <w:proofErr w:type="spellEnd"/>
      <w:r>
        <w:rPr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color w:val="000000"/>
          <w:sz w:val="16"/>
          <w:szCs w:val="16"/>
          <w:lang w:val="ru-RU"/>
        </w:rPr>
        <w:t>надання</w:t>
      </w:r>
      <w:proofErr w:type="spellEnd"/>
      <w:r>
        <w:rPr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color w:val="000000"/>
          <w:sz w:val="16"/>
          <w:szCs w:val="16"/>
          <w:lang w:val="ru-RU"/>
        </w:rPr>
        <w:t>адміністративної</w:t>
      </w:r>
      <w:proofErr w:type="spellEnd"/>
      <w:r>
        <w:rPr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color w:val="000000"/>
          <w:sz w:val="16"/>
          <w:szCs w:val="16"/>
          <w:lang w:val="ru-RU"/>
        </w:rPr>
        <w:t>послуги</w:t>
      </w:r>
      <w:proofErr w:type="spellEnd"/>
      <w:r>
        <w:rPr>
          <w:color w:val="000000"/>
          <w:sz w:val="16"/>
          <w:szCs w:val="16"/>
          <w:lang w:val="ru-RU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33"/>
        <w:gridCol w:w="5954"/>
      </w:tblGrid>
      <w:tr w:rsidR="003A2D4B" w:rsidTr="008363BC">
        <w:trPr>
          <w:trHeight w:val="226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A2D4B" w:rsidRDefault="003A2D4B">
            <w:pPr>
              <w:jc w:val="center"/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2D4B" w:rsidRDefault="003A2D4B">
            <w:pPr>
              <w:jc w:val="center"/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2D4B" w:rsidRDefault="00F118AA">
            <w:pPr>
              <w:spacing w:before="60" w:after="60"/>
            </w:pPr>
            <w:r>
              <w:rPr>
                <w:color w:val="000000"/>
                <w:kern w:val="2"/>
                <w:sz w:val="20"/>
                <w:szCs w:val="20"/>
                <w:lang w:eastAsia="uk-UA"/>
              </w:rPr>
              <w:t xml:space="preserve">         </w:t>
            </w:r>
            <w:r>
              <w:rPr>
                <w:color w:val="000000"/>
                <w:kern w:val="2"/>
                <w:sz w:val="20"/>
                <w:szCs w:val="20"/>
                <w:lang w:eastAsia="uk-UA"/>
              </w:rPr>
              <w:t>Центр надання адміністративних послуг у місті Рівному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spacing w:before="60" w:after="60"/>
            </w:pPr>
            <w:r>
              <w:rPr>
                <w:sz w:val="20"/>
                <w:szCs w:val="20"/>
              </w:rPr>
              <w:t>33028, м. Рівне, вул. майдан Просвіти, 2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spacing w:before="60" w:after="60"/>
            </w:pPr>
            <w:r>
              <w:rPr>
                <w:sz w:val="20"/>
                <w:szCs w:val="20"/>
              </w:rPr>
              <w:t>Понеділок, Середа, Четвер: - 9.00 - 18.00</w:t>
            </w:r>
          </w:p>
          <w:p w:rsidR="003A2D4B" w:rsidRDefault="003A2D4B">
            <w:pPr>
              <w:spacing w:before="60" w:after="60"/>
            </w:pPr>
            <w:r>
              <w:rPr>
                <w:sz w:val="20"/>
                <w:szCs w:val="20"/>
              </w:rPr>
              <w:t>Вівторок - 9.00 - 20.00, П’ятниця, Субота. - 9.00 - 16.00</w:t>
            </w:r>
          </w:p>
          <w:p w:rsidR="003A2D4B" w:rsidRDefault="003A2D4B">
            <w:pPr>
              <w:spacing w:before="60" w:after="60"/>
            </w:pPr>
            <w:r>
              <w:rPr>
                <w:sz w:val="20"/>
                <w:szCs w:val="20"/>
              </w:rPr>
              <w:t>Без обідньої перерви. Неділя: вихідний.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spacing w:before="60" w:after="60"/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bookmarkStart w:id="1" w:name="skype_c2c_container20"/>
            <w:bookmarkStart w:id="2" w:name="non_free_num_ui20"/>
            <w:bookmarkEnd w:id="1"/>
            <w:bookmarkEnd w:id="2"/>
            <w:r>
              <w:rPr>
                <w:sz w:val="20"/>
                <w:szCs w:val="20"/>
              </w:rPr>
              <w:t xml:space="preserve">(0362) </w:t>
            </w:r>
            <w:r w:rsidR="004E74EE" w:rsidRPr="004E74EE">
              <w:rPr>
                <w:sz w:val="20"/>
                <w:szCs w:val="20"/>
              </w:rPr>
              <w:t>43-00-43</w:t>
            </w:r>
          </w:p>
          <w:p w:rsidR="003A2D4B" w:rsidRDefault="003A2D4B">
            <w:pPr>
              <w:spacing w:before="60" w:after="60"/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bookmarkStart w:id="3" w:name="cloak71163220"/>
            <w:bookmarkEnd w:id="3"/>
            <w:r w:rsidR="009E17BA">
              <w:fldChar w:fldCharType="begin"/>
            </w:r>
            <w:r>
              <w:instrText xml:space="preserve"> HYPERLINK "mailto:cnap@ukr.net"</w:instrText>
            </w:r>
            <w:r w:rsidR="009E17BA">
              <w:fldChar w:fldCharType="separate"/>
            </w:r>
            <w:r>
              <w:rPr>
                <w:rStyle w:val="a4"/>
                <w:sz w:val="20"/>
                <w:szCs w:val="20"/>
              </w:rPr>
              <w:t>cnap@ukr.net</w:t>
            </w:r>
            <w:r w:rsidR="009E17BA"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a4"/>
                  <w:sz w:val="20"/>
                  <w:szCs w:val="20"/>
                  <w:lang w:val="en-US"/>
                </w:rPr>
                <w:t>cnap.rivne@ukr.net</w:t>
              </w:r>
            </w:hyperlink>
            <w:r>
              <w:rPr>
                <w:sz w:val="20"/>
                <w:szCs w:val="20"/>
              </w:rPr>
              <w:t>,</w:t>
            </w:r>
          </w:p>
          <w:p w:rsidR="003A2D4B" w:rsidRDefault="003A2D4B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ЦНАП: </w:t>
            </w:r>
            <w:hyperlink r:id="rId9" w:history="1">
              <w:r>
                <w:rPr>
                  <w:rStyle w:val="a4"/>
                  <w:sz w:val="20"/>
                  <w:szCs w:val="20"/>
                </w:rPr>
                <w:t>cnaprv.gov.ua</w:t>
              </w:r>
            </w:hyperlink>
          </w:p>
        </w:tc>
      </w:tr>
      <w:tr w:rsidR="003A2D4B" w:rsidTr="008363BC">
        <w:trPr>
          <w:trHeight w:val="197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A2D4B" w:rsidRDefault="003A2D4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Закони України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 xml:space="preserve">Закон України </w:t>
            </w:r>
            <w:r>
              <w:rPr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Про державну експертизу землевпорядної документації</w:t>
            </w:r>
            <w:r>
              <w:rPr>
                <w:sz w:val="20"/>
                <w:szCs w:val="20"/>
              </w:rPr>
              <w:t>”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Постанова Кабінету Міністрів України від 12 липня 2006 р.                   № 974 “Про затвердження Порядку реєстрації об'єктів державної експертизи землевпорядної документації та типової форми її висновку” </w:t>
            </w:r>
          </w:p>
          <w:p w:rsidR="003A2D4B" w:rsidRDefault="003A2D4B">
            <w:pPr>
              <w:jc w:val="both"/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jc w:val="both"/>
            </w:pPr>
            <w:r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 03.12.2004 № 391, зареєстрованим у Міністерстві юстиції України 21.12.2004 за № 1618/10217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snapToGrid w:val="0"/>
              <w:ind w:firstLine="4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D4B" w:rsidTr="008363BC">
        <w:trPr>
          <w:trHeight w:val="244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3A2D4B" w:rsidRDefault="003A2D4B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jc w:val="both"/>
            </w:pPr>
            <w:r>
              <w:rPr>
                <w:sz w:val="20"/>
                <w:szCs w:val="20"/>
              </w:rPr>
              <w:t>Заява (для фізичних осіб) або клопотання (для юридичних осіб) про проведення державної експертизи землевпорядної документації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pStyle w:val="12"/>
              <w:tabs>
                <w:tab w:val="left" w:pos="1260"/>
              </w:tabs>
              <w:ind w:right="98"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Заява (для фізичних осіб) або клопотання (для юридичних осіб) про проведення державної експертизи землевпорядної документації</w:t>
            </w:r>
          </w:p>
          <w:p w:rsidR="003A2D4B" w:rsidRDefault="003A2D4B">
            <w:pPr>
              <w:jc w:val="both"/>
            </w:pPr>
            <w:r>
              <w:rPr>
                <w:sz w:val="20"/>
                <w:szCs w:val="20"/>
              </w:rPr>
              <w:t>Оригінал об’єкту державної експертизи землевпорядної документації</w:t>
            </w:r>
          </w:p>
          <w:p w:rsidR="003A2D4B" w:rsidRDefault="003A2D4B">
            <w:r>
              <w:rPr>
                <w:sz w:val="20"/>
                <w:szCs w:val="20"/>
              </w:rPr>
              <w:t>Копія договору на складання землевпорядної документації</w:t>
            </w:r>
          </w:p>
          <w:p w:rsidR="003A2D4B" w:rsidRDefault="003A2D4B">
            <w:r>
              <w:rPr>
                <w:sz w:val="20"/>
                <w:szCs w:val="20"/>
              </w:rPr>
              <w:t>Кошторис на виконання проектно-вишукувальних робіт</w:t>
            </w:r>
          </w:p>
          <w:p w:rsidR="003A2D4B" w:rsidRDefault="003A2D4B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Документ,що</w:t>
            </w:r>
            <w:proofErr w:type="spellEnd"/>
            <w:r>
              <w:rPr>
                <w:sz w:val="20"/>
                <w:szCs w:val="20"/>
              </w:rPr>
              <w:t xml:space="preserve"> підтверджує сплату коштів за проведення експертизи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Подаються до </w:t>
            </w:r>
            <w:r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>
              <w:rPr>
                <w:color w:val="000000"/>
                <w:sz w:val="20"/>
                <w:szCs w:val="20"/>
              </w:rPr>
              <w:t>собисто заявником (уповноваженою особою заявника), надсилання поштою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jc w:val="both"/>
            </w:pPr>
            <w:r>
              <w:rPr>
                <w:sz w:val="20"/>
                <w:szCs w:val="20"/>
              </w:rPr>
              <w:t>Послуга платна</w:t>
            </w:r>
          </w:p>
          <w:p w:rsidR="003A2D4B" w:rsidRDefault="003A2D4B">
            <w:pPr>
              <w:ind w:firstLine="44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r>
              <w:rPr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pStyle w:val="HTML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39 Закону України  “Про державну експертизу землевпорядної документації”</w:t>
            </w:r>
          </w:p>
          <w:p w:rsidR="003A2D4B" w:rsidRDefault="003A2D4B">
            <w:pPr>
              <w:pStyle w:val="HTML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Кабінету Міністрів України від 01 серпня 2011 року  № 835   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Деякі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Державною службою з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геодезії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картографії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та кадастру та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територіальними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Style w:val="rvts2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pStyle w:val="HTML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pStyle w:val="HTML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Розрахунковий рахунок для внесення плати надається Головним управлінням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Рівненській області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0"/>
                <w:szCs w:val="20"/>
              </w:rPr>
              <w:t xml:space="preserve">Строки проведення державної експертизи не можуть перевищувати 20  робочих днів від дня реєстрації об'єкта державної експертизи 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1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pStyle w:val="12"/>
              <w:tabs>
                <w:tab w:val="left" w:pos="1260"/>
              </w:tabs>
              <w:ind w:right="98"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Невідповідності його вимогам законодавчих та інших нормативно-правових актів </w:t>
            </w:r>
          </w:p>
          <w:p w:rsidR="003A2D4B" w:rsidRDefault="003A2D4B">
            <w:pPr>
              <w:pStyle w:val="12"/>
              <w:tabs>
                <w:tab w:val="left" w:pos="1260"/>
              </w:tabs>
              <w:ind w:right="98"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Виявлення недостовірних даних </w:t>
            </w:r>
          </w:p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0"/>
                <w:szCs w:val="20"/>
              </w:rPr>
              <w:t xml:space="preserve">Про відмову в реєстрації об'єкта експертизи </w:t>
            </w:r>
            <w:r>
              <w:rPr>
                <w:color w:val="000000"/>
                <w:sz w:val="20"/>
                <w:szCs w:val="20"/>
              </w:rPr>
              <w:t xml:space="preserve">головні управління </w:t>
            </w:r>
            <w:proofErr w:type="spellStart"/>
            <w:r>
              <w:rPr>
                <w:color w:val="000000"/>
                <w:sz w:val="20"/>
                <w:szCs w:val="20"/>
              </w:rPr>
              <w:t>Держгеокадастру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областях, місті Києві повідомляють протягом трьох днів у письмовій формі із зазначенням її причини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0"/>
                <w:szCs w:val="20"/>
              </w:rPr>
              <w:t>Висновок державної експертизи землевпорядної документації або відмова у проведенні реєстрації об’єкта експертизи</w:t>
            </w:r>
          </w:p>
        </w:tc>
      </w:tr>
      <w:tr w:rsidR="003A2D4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pStyle w:val="1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Видається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>центр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uk-UA"/>
              </w:rPr>
              <w:t>ом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заявнику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уповноваженій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надсилається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адресу, </w:t>
            </w:r>
            <w:proofErr w:type="spellStart"/>
            <w:r>
              <w:rPr>
                <w:color w:val="000000"/>
                <w:sz w:val="20"/>
                <w:szCs w:val="20"/>
              </w:rPr>
              <w:t>вказану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заявником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заяві</w:t>
            </w:r>
            <w:proofErr w:type="spellEnd"/>
          </w:p>
        </w:tc>
      </w:tr>
      <w:tr w:rsidR="003A2D4B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D4B" w:rsidRDefault="003A2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3A2D4B" w:rsidRDefault="003A2D4B">
      <w:pPr>
        <w:spacing w:before="60" w:after="60"/>
        <w:jc w:val="center"/>
        <w:rPr>
          <w:sz w:val="20"/>
          <w:szCs w:val="20"/>
          <w:lang w:val="en-US"/>
        </w:rPr>
      </w:pPr>
    </w:p>
    <w:p w:rsidR="003A2D4B" w:rsidRDefault="003A2D4B">
      <w:pPr>
        <w:shd w:val="clear" w:color="auto" w:fill="FFFFFF"/>
        <w:rPr>
          <w:sz w:val="20"/>
          <w:szCs w:val="20"/>
          <w:lang w:val="en-US"/>
        </w:rPr>
      </w:pPr>
    </w:p>
    <w:p w:rsidR="003A2D4B" w:rsidRDefault="003A2D4B">
      <w:pPr>
        <w:shd w:val="clear" w:color="auto" w:fill="FFFFFF"/>
        <w:rPr>
          <w:sz w:val="20"/>
          <w:szCs w:val="20"/>
          <w:lang w:val="en-US"/>
        </w:rPr>
      </w:pPr>
    </w:p>
    <w:p w:rsidR="003A2D4B" w:rsidRDefault="003A2D4B">
      <w:pPr>
        <w:shd w:val="clear" w:color="auto" w:fill="FFFFFF"/>
        <w:rPr>
          <w:sz w:val="20"/>
          <w:szCs w:val="20"/>
          <w:lang w:val="en-US"/>
        </w:rPr>
      </w:pPr>
    </w:p>
    <w:p w:rsidR="003A2D4B" w:rsidRDefault="003A2D4B">
      <w:pPr>
        <w:shd w:val="clear" w:color="auto" w:fill="FFFFFF"/>
        <w:rPr>
          <w:sz w:val="20"/>
          <w:szCs w:val="20"/>
          <w:lang w:val="en-US"/>
        </w:rPr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p w:rsidR="003A2D4B" w:rsidRDefault="003A2D4B">
      <w:pPr>
        <w:shd w:val="clear" w:color="auto" w:fill="FFFFFF"/>
      </w:pPr>
    </w:p>
    <w:sectPr w:rsidR="003A2D4B" w:rsidSect="009E17BA">
      <w:headerReference w:type="default" r:id="rId10"/>
      <w:headerReference w:type="first" r:id="rId11"/>
      <w:pgSz w:w="11906" w:h="16838"/>
      <w:pgMar w:top="708" w:right="566" w:bottom="1134" w:left="1701" w:header="283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5D" w:rsidRDefault="0090725D">
      <w:r>
        <w:separator/>
      </w:r>
    </w:p>
  </w:endnote>
  <w:endnote w:type="continuationSeparator" w:id="0">
    <w:p w:rsidR="0090725D" w:rsidRDefault="009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5D" w:rsidRDefault="0090725D">
      <w:r>
        <w:separator/>
      </w:r>
    </w:p>
  </w:footnote>
  <w:footnote w:type="continuationSeparator" w:id="0">
    <w:p w:rsidR="0090725D" w:rsidRDefault="0090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B" w:rsidRDefault="003A2D4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B" w:rsidRDefault="003A2D4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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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"/>
      <w:lvlJc w:val="left"/>
      <w:pPr>
        <w:tabs>
          <w:tab w:val="num" w:pos="708"/>
        </w:tabs>
        <w:ind w:left="502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2F"/>
    <w:rsid w:val="003A2D4B"/>
    <w:rsid w:val="004D405F"/>
    <w:rsid w:val="004E74EE"/>
    <w:rsid w:val="00605E07"/>
    <w:rsid w:val="008363BC"/>
    <w:rsid w:val="0090725D"/>
    <w:rsid w:val="009E17BA"/>
    <w:rsid w:val="00BE522F"/>
    <w:rsid w:val="00F1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4CB0EA6"/>
  <w15:docId w15:val="{C346AE81-E129-43C9-8515-C5062D1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B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E17B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rsid w:val="009E17BA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17BA"/>
  </w:style>
  <w:style w:type="character" w:customStyle="1" w:styleId="WW8Num1z1">
    <w:name w:val="WW8Num1z1"/>
    <w:rsid w:val="009E17BA"/>
  </w:style>
  <w:style w:type="character" w:customStyle="1" w:styleId="WW8Num1z2">
    <w:name w:val="WW8Num1z2"/>
    <w:rsid w:val="009E17BA"/>
  </w:style>
  <w:style w:type="character" w:customStyle="1" w:styleId="WW8Num1z3">
    <w:name w:val="WW8Num1z3"/>
    <w:rsid w:val="009E17BA"/>
  </w:style>
  <w:style w:type="character" w:customStyle="1" w:styleId="WW8Num1z4">
    <w:name w:val="WW8Num1z4"/>
    <w:rsid w:val="009E17BA"/>
  </w:style>
  <w:style w:type="character" w:customStyle="1" w:styleId="WW8Num1z5">
    <w:name w:val="WW8Num1z5"/>
    <w:rsid w:val="009E17BA"/>
  </w:style>
  <w:style w:type="character" w:customStyle="1" w:styleId="WW8Num1z6">
    <w:name w:val="WW8Num1z6"/>
    <w:rsid w:val="009E17BA"/>
  </w:style>
  <w:style w:type="character" w:customStyle="1" w:styleId="WW8Num1z7">
    <w:name w:val="WW8Num1z7"/>
    <w:rsid w:val="009E17BA"/>
  </w:style>
  <w:style w:type="character" w:customStyle="1" w:styleId="WW8Num1z8">
    <w:name w:val="WW8Num1z8"/>
    <w:rsid w:val="009E17BA"/>
  </w:style>
  <w:style w:type="character" w:customStyle="1" w:styleId="WW8Num2z0">
    <w:name w:val="WW8Num2z0"/>
    <w:rsid w:val="009E17BA"/>
    <w:rPr>
      <w:rFonts w:ascii="Symbol" w:hAnsi="Symbol" w:cs="Times New Roman" w:hint="default"/>
    </w:rPr>
  </w:style>
  <w:style w:type="character" w:customStyle="1" w:styleId="WW8Num3z0">
    <w:name w:val="WW8Num3z0"/>
    <w:rsid w:val="009E17BA"/>
    <w:rPr>
      <w:rFonts w:ascii="Symbol" w:hAnsi="Symbol" w:cs="Times New Roman" w:hint="default"/>
    </w:rPr>
  </w:style>
  <w:style w:type="character" w:customStyle="1" w:styleId="WW8Num4z0">
    <w:name w:val="WW8Num4z0"/>
    <w:rsid w:val="009E17BA"/>
    <w:rPr>
      <w:rFonts w:ascii="Wingdings" w:hAnsi="Wingdings" w:cs="Wingdings" w:hint="default"/>
    </w:rPr>
  </w:style>
  <w:style w:type="character" w:customStyle="1" w:styleId="WW8Num5z0">
    <w:name w:val="WW8Num5z0"/>
    <w:rsid w:val="009E17BA"/>
    <w:rPr>
      <w:rFonts w:ascii="Wingdings" w:hAnsi="Wingdings" w:cs="Wingdings" w:hint="default"/>
    </w:rPr>
  </w:style>
  <w:style w:type="character" w:customStyle="1" w:styleId="WW8Num6z0">
    <w:name w:val="WW8Num6z0"/>
    <w:rsid w:val="009E17BA"/>
    <w:rPr>
      <w:rFonts w:ascii="Symbol" w:hAnsi="Symbol" w:cs="Times New Roman" w:hint="default"/>
    </w:rPr>
  </w:style>
  <w:style w:type="character" w:customStyle="1" w:styleId="WW8Num7z0">
    <w:name w:val="WW8Num7z0"/>
    <w:rsid w:val="009E17BA"/>
    <w:rPr>
      <w:rFonts w:ascii="Wingdings" w:hAnsi="Wingdings" w:cs="Wingdings" w:hint="default"/>
    </w:rPr>
  </w:style>
  <w:style w:type="character" w:customStyle="1" w:styleId="WW8Num8z0">
    <w:name w:val="WW8Num8z0"/>
    <w:rsid w:val="009E17BA"/>
    <w:rPr>
      <w:rFonts w:ascii="Wingdings" w:eastAsia="Symbol" w:hAnsi="Wingdings" w:cs="Wingdings" w:hint="default"/>
    </w:rPr>
  </w:style>
  <w:style w:type="character" w:customStyle="1" w:styleId="WW8Num9z0">
    <w:name w:val="WW8Num9z0"/>
    <w:rsid w:val="009E17BA"/>
    <w:rPr>
      <w:rFonts w:ascii="Symbol" w:hAnsi="Symbol" w:cs="Times New Roman" w:hint="default"/>
    </w:rPr>
  </w:style>
  <w:style w:type="character" w:customStyle="1" w:styleId="WW8Num10z0">
    <w:name w:val="WW8Num10z0"/>
    <w:rsid w:val="009E17BA"/>
    <w:rPr>
      <w:rFonts w:ascii="Symbol" w:hAnsi="Symbol" w:cs="Times New Roman" w:hint="default"/>
    </w:rPr>
  </w:style>
  <w:style w:type="character" w:customStyle="1" w:styleId="WW8Num11z0">
    <w:name w:val="WW8Num11z0"/>
    <w:rsid w:val="009E17BA"/>
    <w:rPr>
      <w:rFonts w:ascii="Symbol" w:hAnsi="Symbol" w:cs="Times New Roman" w:hint="default"/>
    </w:rPr>
  </w:style>
  <w:style w:type="character" w:customStyle="1" w:styleId="WW8Num12z0">
    <w:name w:val="WW8Num12z0"/>
    <w:rsid w:val="009E17BA"/>
    <w:rPr>
      <w:rFonts w:ascii="Symbol" w:hAnsi="Symbol" w:cs="Times New Roman" w:hint="default"/>
    </w:rPr>
  </w:style>
  <w:style w:type="character" w:customStyle="1" w:styleId="WW8Num13z0">
    <w:name w:val="WW8Num13z0"/>
    <w:rsid w:val="009E17BA"/>
    <w:rPr>
      <w:rFonts w:ascii="Wingdings" w:hAnsi="Wingdings" w:cs="Wingdings" w:hint="default"/>
    </w:rPr>
  </w:style>
  <w:style w:type="character" w:customStyle="1" w:styleId="WW8Num14z0">
    <w:name w:val="WW8Num14z0"/>
    <w:rsid w:val="009E17BA"/>
    <w:rPr>
      <w:rFonts w:ascii="Wingdings" w:hAnsi="Wingdings" w:cs="Wingdings" w:hint="default"/>
    </w:rPr>
  </w:style>
  <w:style w:type="character" w:customStyle="1" w:styleId="WW8Num15z0">
    <w:name w:val="WW8Num15z0"/>
    <w:rsid w:val="009E17BA"/>
    <w:rPr>
      <w:rFonts w:ascii="Symbol" w:eastAsia="Symbol" w:hAnsi="Symbol" w:cs="Times New Roman" w:hint="default"/>
    </w:rPr>
  </w:style>
  <w:style w:type="character" w:customStyle="1" w:styleId="WW8Num16z0">
    <w:name w:val="WW8Num16z0"/>
    <w:rsid w:val="009E17BA"/>
    <w:rPr>
      <w:rFonts w:ascii="Wingdings" w:hAnsi="Wingdings" w:cs="Wingdings" w:hint="default"/>
    </w:rPr>
  </w:style>
  <w:style w:type="character" w:customStyle="1" w:styleId="WW8Num9z1">
    <w:name w:val="WW8Num9z1"/>
    <w:rsid w:val="009E17BA"/>
  </w:style>
  <w:style w:type="character" w:customStyle="1" w:styleId="WW8Num9z2">
    <w:name w:val="WW8Num9z2"/>
    <w:rsid w:val="009E17BA"/>
  </w:style>
  <w:style w:type="character" w:customStyle="1" w:styleId="WW8Num9z3">
    <w:name w:val="WW8Num9z3"/>
    <w:rsid w:val="009E17BA"/>
  </w:style>
  <w:style w:type="character" w:customStyle="1" w:styleId="WW8Num9z4">
    <w:name w:val="WW8Num9z4"/>
    <w:rsid w:val="009E17BA"/>
  </w:style>
  <w:style w:type="character" w:customStyle="1" w:styleId="WW8Num9z5">
    <w:name w:val="WW8Num9z5"/>
    <w:rsid w:val="009E17BA"/>
  </w:style>
  <w:style w:type="character" w:customStyle="1" w:styleId="WW8Num9z6">
    <w:name w:val="WW8Num9z6"/>
    <w:rsid w:val="009E17BA"/>
  </w:style>
  <w:style w:type="character" w:customStyle="1" w:styleId="WW8Num9z7">
    <w:name w:val="WW8Num9z7"/>
    <w:rsid w:val="009E17BA"/>
  </w:style>
  <w:style w:type="character" w:customStyle="1" w:styleId="WW8Num9z8">
    <w:name w:val="WW8Num9z8"/>
    <w:rsid w:val="009E17BA"/>
  </w:style>
  <w:style w:type="character" w:customStyle="1" w:styleId="WW8Num17z0">
    <w:name w:val="WW8Num17z0"/>
    <w:rsid w:val="009E17BA"/>
    <w:rPr>
      <w:rFonts w:ascii="Wingdings" w:hAnsi="Wingdings" w:cs="Wingdings" w:hint="default"/>
    </w:rPr>
  </w:style>
  <w:style w:type="character" w:customStyle="1" w:styleId="WW8Num18z0">
    <w:name w:val="WW8Num18z0"/>
    <w:rsid w:val="009E17BA"/>
    <w:rPr>
      <w:rFonts w:ascii="Symbol" w:hAnsi="Symbol" w:cs="Symbol" w:hint="default"/>
      <w:lang w:val="en-US" w:eastAsia="ru-RU"/>
    </w:rPr>
  </w:style>
  <w:style w:type="character" w:customStyle="1" w:styleId="WW8Num2z1">
    <w:name w:val="WW8Num2z1"/>
    <w:rsid w:val="009E17BA"/>
  </w:style>
  <w:style w:type="character" w:customStyle="1" w:styleId="WW8Num2z2">
    <w:name w:val="WW8Num2z2"/>
    <w:rsid w:val="009E17BA"/>
  </w:style>
  <w:style w:type="character" w:customStyle="1" w:styleId="WW8Num2z3">
    <w:name w:val="WW8Num2z3"/>
    <w:rsid w:val="009E17BA"/>
  </w:style>
  <w:style w:type="character" w:customStyle="1" w:styleId="WW8Num2z4">
    <w:name w:val="WW8Num2z4"/>
    <w:rsid w:val="009E17BA"/>
  </w:style>
  <w:style w:type="character" w:customStyle="1" w:styleId="WW8Num2z5">
    <w:name w:val="WW8Num2z5"/>
    <w:rsid w:val="009E17BA"/>
  </w:style>
  <w:style w:type="character" w:customStyle="1" w:styleId="WW8Num2z6">
    <w:name w:val="WW8Num2z6"/>
    <w:rsid w:val="009E17BA"/>
  </w:style>
  <w:style w:type="character" w:customStyle="1" w:styleId="WW8Num2z7">
    <w:name w:val="WW8Num2z7"/>
    <w:rsid w:val="009E17BA"/>
  </w:style>
  <w:style w:type="character" w:customStyle="1" w:styleId="WW8Num2z8">
    <w:name w:val="WW8Num2z8"/>
    <w:rsid w:val="009E17BA"/>
  </w:style>
  <w:style w:type="character" w:customStyle="1" w:styleId="WW8Num3z1">
    <w:name w:val="WW8Num3z1"/>
    <w:rsid w:val="009E17BA"/>
    <w:rPr>
      <w:rFonts w:ascii="Courier New" w:hAnsi="Courier New" w:cs="Courier New" w:hint="default"/>
    </w:rPr>
  </w:style>
  <w:style w:type="character" w:customStyle="1" w:styleId="WW8Num3z2">
    <w:name w:val="WW8Num3z2"/>
    <w:rsid w:val="009E17BA"/>
    <w:rPr>
      <w:rFonts w:ascii="Wingdings" w:hAnsi="Wingdings" w:cs="Wingdings" w:hint="default"/>
    </w:rPr>
  </w:style>
  <w:style w:type="character" w:customStyle="1" w:styleId="WW8Num3z3">
    <w:name w:val="WW8Num3z3"/>
    <w:rsid w:val="009E17BA"/>
    <w:rPr>
      <w:rFonts w:ascii="Symbol" w:hAnsi="Symbol" w:cs="Symbol" w:hint="default"/>
    </w:rPr>
  </w:style>
  <w:style w:type="character" w:customStyle="1" w:styleId="WW8Num4z1">
    <w:name w:val="WW8Num4z1"/>
    <w:rsid w:val="009E17BA"/>
    <w:rPr>
      <w:rFonts w:ascii="Courier New" w:hAnsi="Courier New" w:cs="Courier New" w:hint="default"/>
    </w:rPr>
  </w:style>
  <w:style w:type="character" w:customStyle="1" w:styleId="WW8Num4z2">
    <w:name w:val="WW8Num4z2"/>
    <w:rsid w:val="009E17BA"/>
    <w:rPr>
      <w:rFonts w:ascii="Wingdings" w:hAnsi="Wingdings" w:cs="Wingdings" w:hint="default"/>
    </w:rPr>
  </w:style>
  <w:style w:type="character" w:customStyle="1" w:styleId="WW8Num4z3">
    <w:name w:val="WW8Num4z3"/>
    <w:rsid w:val="009E17BA"/>
    <w:rPr>
      <w:rFonts w:ascii="Symbol" w:hAnsi="Symbol" w:cs="Symbol" w:hint="default"/>
    </w:rPr>
  </w:style>
  <w:style w:type="character" w:customStyle="1" w:styleId="WW8Num5z1">
    <w:name w:val="WW8Num5z1"/>
    <w:rsid w:val="009E17BA"/>
    <w:rPr>
      <w:rFonts w:ascii="Courier New" w:hAnsi="Courier New" w:cs="Courier New" w:hint="default"/>
    </w:rPr>
  </w:style>
  <w:style w:type="character" w:customStyle="1" w:styleId="WW8Num5z3">
    <w:name w:val="WW8Num5z3"/>
    <w:rsid w:val="009E17BA"/>
    <w:rPr>
      <w:rFonts w:ascii="Symbol" w:hAnsi="Symbol" w:cs="Symbol" w:hint="default"/>
    </w:rPr>
  </w:style>
  <w:style w:type="character" w:customStyle="1" w:styleId="WW8Num6z1">
    <w:name w:val="WW8Num6z1"/>
    <w:rsid w:val="009E17BA"/>
    <w:rPr>
      <w:rFonts w:ascii="Courier New" w:hAnsi="Courier New" w:cs="Courier New" w:hint="default"/>
    </w:rPr>
  </w:style>
  <w:style w:type="character" w:customStyle="1" w:styleId="WW8Num6z3">
    <w:name w:val="WW8Num6z3"/>
    <w:rsid w:val="009E17BA"/>
    <w:rPr>
      <w:rFonts w:ascii="Symbol" w:hAnsi="Symbol" w:cs="Symbol" w:hint="default"/>
    </w:rPr>
  </w:style>
  <w:style w:type="character" w:customStyle="1" w:styleId="WW8Num7z1">
    <w:name w:val="WW8Num7z1"/>
    <w:rsid w:val="009E17BA"/>
    <w:rPr>
      <w:rFonts w:ascii="Courier New" w:hAnsi="Courier New" w:cs="Courier New" w:hint="default"/>
    </w:rPr>
  </w:style>
  <w:style w:type="character" w:customStyle="1" w:styleId="WW8Num7z2">
    <w:name w:val="WW8Num7z2"/>
    <w:rsid w:val="009E17BA"/>
    <w:rPr>
      <w:rFonts w:ascii="Wingdings" w:hAnsi="Wingdings" w:cs="Wingdings" w:hint="default"/>
    </w:rPr>
  </w:style>
  <w:style w:type="character" w:customStyle="1" w:styleId="WW8Num7z3">
    <w:name w:val="WW8Num7z3"/>
    <w:rsid w:val="009E17BA"/>
    <w:rPr>
      <w:rFonts w:ascii="Symbol" w:hAnsi="Symbol" w:cs="Symbol" w:hint="default"/>
    </w:rPr>
  </w:style>
  <w:style w:type="character" w:customStyle="1" w:styleId="WW8Num8z1">
    <w:name w:val="WW8Num8z1"/>
    <w:rsid w:val="009E17BA"/>
    <w:rPr>
      <w:rFonts w:ascii="Courier New" w:hAnsi="Courier New" w:cs="Courier New" w:hint="default"/>
    </w:rPr>
  </w:style>
  <w:style w:type="character" w:customStyle="1" w:styleId="WW8Num8z3">
    <w:name w:val="WW8Num8z3"/>
    <w:rsid w:val="009E17BA"/>
    <w:rPr>
      <w:rFonts w:ascii="Symbol" w:hAnsi="Symbol" w:cs="Symbol" w:hint="default"/>
    </w:rPr>
  </w:style>
  <w:style w:type="character" w:customStyle="1" w:styleId="WW8Num10z1">
    <w:name w:val="WW8Num10z1"/>
    <w:rsid w:val="009E17BA"/>
    <w:rPr>
      <w:rFonts w:ascii="Courier New" w:hAnsi="Courier New" w:cs="Courier New" w:hint="default"/>
    </w:rPr>
  </w:style>
  <w:style w:type="character" w:customStyle="1" w:styleId="WW8Num10z3">
    <w:name w:val="WW8Num10z3"/>
    <w:rsid w:val="009E17BA"/>
    <w:rPr>
      <w:rFonts w:ascii="Symbol" w:hAnsi="Symbol" w:cs="Symbol" w:hint="default"/>
    </w:rPr>
  </w:style>
  <w:style w:type="character" w:customStyle="1" w:styleId="WW8Num11z1">
    <w:name w:val="WW8Num11z1"/>
    <w:rsid w:val="009E17BA"/>
  </w:style>
  <w:style w:type="character" w:customStyle="1" w:styleId="WW8Num11z2">
    <w:name w:val="WW8Num11z2"/>
    <w:rsid w:val="009E17BA"/>
  </w:style>
  <w:style w:type="character" w:customStyle="1" w:styleId="WW8Num11z3">
    <w:name w:val="WW8Num11z3"/>
    <w:rsid w:val="009E17BA"/>
  </w:style>
  <w:style w:type="character" w:customStyle="1" w:styleId="WW8Num11z4">
    <w:name w:val="WW8Num11z4"/>
    <w:rsid w:val="009E17BA"/>
  </w:style>
  <w:style w:type="character" w:customStyle="1" w:styleId="WW8Num11z5">
    <w:name w:val="WW8Num11z5"/>
    <w:rsid w:val="009E17BA"/>
  </w:style>
  <w:style w:type="character" w:customStyle="1" w:styleId="WW8Num11z6">
    <w:name w:val="WW8Num11z6"/>
    <w:rsid w:val="009E17BA"/>
  </w:style>
  <w:style w:type="character" w:customStyle="1" w:styleId="WW8Num11z7">
    <w:name w:val="WW8Num11z7"/>
    <w:rsid w:val="009E17BA"/>
  </w:style>
  <w:style w:type="character" w:customStyle="1" w:styleId="WW8Num11z8">
    <w:name w:val="WW8Num11z8"/>
    <w:rsid w:val="009E17BA"/>
  </w:style>
  <w:style w:type="character" w:customStyle="1" w:styleId="WW8Num12z1">
    <w:name w:val="WW8Num12z1"/>
    <w:rsid w:val="009E17BA"/>
    <w:rPr>
      <w:rFonts w:ascii="Courier New" w:hAnsi="Courier New" w:cs="Courier New" w:hint="default"/>
    </w:rPr>
  </w:style>
  <w:style w:type="character" w:customStyle="1" w:styleId="WW8Num12z2">
    <w:name w:val="WW8Num12z2"/>
    <w:rsid w:val="009E17BA"/>
    <w:rPr>
      <w:rFonts w:ascii="Wingdings" w:hAnsi="Wingdings" w:cs="Wingdings" w:hint="default"/>
    </w:rPr>
  </w:style>
  <w:style w:type="character" w:customStyle="1" w:styleId="WW8Num12z3">
    <w:name w:val="WW8Num12z3"/>
    <w:rsid w:val="009E17BA"/>
    <w:rPr>
      <w:rFonts w:ascii="Symbol" w:hAnsi="Symbol" w:cs="Symbol" w:hint="default"/>
    </w:rPr>
  </w:style>
  <w:style w:type="character" w:customStyle="1" w:styleId="WW8Num13z1">
    <w:name w:val="WW8Num13z1"/>
    <w:rsid w:val="009E17BA"/>
    <w:rPr>
      <w:rFonts w:ascii="Courier New" w:hAnsi="Courier New" w:cs="Courier New" w:hint="default"/>
    </w:rPr>
  </w:style>
  <w:style w:type="character" w:customStyle="1" w:styleId="WW8Num13z2">
    <w:name w:val="WW8Num13z2"/>
    <w:rsid w:val="009E17BA"/>
    <w:rPr>
      <w:rFonts w:ascii="Wingdings" w:hAnsi="Wingdings" w:cs="Wingdings" w:hint="default"/>
    </w:rPr>
  </w:style>
  <w:style w:type="character" w:customStyle="1" w:styleId="WW8Num13z3">
    <w:name w:val="WW8Num13z3"/>
    <w:rsid w:val="009E17BA"/>
    <w:rPr>
      <w:rFonts w:ascii="Symbol" w:hAnsi="Symbol" w:cs="Symbol" w:hint="default"/>
    </w:rPr>
  </w:style>
  <w:style w:type="character" w:customStyle="1" w:styleId="WW8Num14z1">
    <w:name w:val="WW8Num14z1"/>
    <w:rsid w:val="009E17BA"/>
    <w:rPr>
      <w:rFonts w:ascii="Courier New" w:hAnsi="Courier New" w:cs="Courier New" w:hint="default"/>
    </w:rPr>
  </w:style>
  <w:style w:type="character" w:customStyle="1" w:styleId="WW8Num14z2">
    <w:name w:val="WW8Num14z2"/>
    <w:rsid w:val="009E17BA"/>
    <w:rPr>
      <w:rFonts w:ascii="Wingdings" w:hAnsi="Wingdings" w:cs="Wingdings" w:hint="default"/>
    </w:rPr>
  </w:style>
  <w:style w:type="character" w:customStyle="1" w:styleId="WW8Num14z3">
    <w:name w:val="WW8Num14z3"/>
    <w:rsid w:val="009E17BA"/>
    <w:rPr>
      <w:rFonts w:ascii="Symbol" w:hAnsi="Symbol" w:cs="Symbol" w:hint="default"/>
    </w:rPr>
  </w:style>
  <w:style w:type="character" w:customStyle="1" w:styleId="WW8Num15z1">
    <w:name w:val="WW8Num15z1"/>
    <w:rsid w:val="009E17BA"/>
    <w:rPr>
      <w:rFonts w:ascii="Courier New" w:hAnsi="Courier New" w:cs="Courier New" w:hint="default"/>
    </w:rPr>
  </w:style>
  <w:style w:type="character" w:customStyle="1" w:styleId="WW8Num15z3">
    <w:name w:val="WW8Num15z3"/>
    <w:rsid w:val="009E17BA"/>
    <w:rPr>
      <w:rFonts w:ascii="Symbol" w:hAnsi="Symbol" w:cs="Symbol" w:hint="default"/>
    </w:rPr>
  </w:style>
  <w:style w:type="character" w:customStyle="1" w:styleId="WW8Num16z1">
    <w:name w:val="WW8Num16z1"/>
    <w:rsid w:val="009E17BA"/>
    <w:rPr>
      <w:rFonts w:ascii="Courier New" w:hAnsi="Courier New" w:cs="Courier New" w:hint="default"/>
    </w:rPr>
  </w:style>
  <w:style w:type="character" w:customStyle="1" w:styleId="WW8Num16z2">
    <w:name w:val="WW8Num16z2"/>
    <w:rsid w:val="009E17BA"/>
    <w:rPr>
      <w:rFonts w:ascii="Wingdings" w:hAnsi="Wingdings" w:cs="Wingdings" w:hint="default"/>
    </w:rPr>
  </w:style>
  <w:style w:type="character" w:customStyle="1" w:styleId="WW8Num16z3">
    <w:name w:val="WW8Num16z3"/>
    <w:rsid w:val="009E17BA"/>
    <w:rPr>
      <w:rFonts w:ascii="Symbol" w:hAnsi="Symbol" w:cs="Symbol" w:hint="default"/>
    </w:rPr>
  </w:style>
  <w:style w:type="character" w:customStyle="1" w:styleId="WW8Num17z1">
    <w:name w:val="WW8Num17z1"/>
    <w:rsid w:val="009E17BA"/>
    <w:rPr>
      <w:rFonts w:ascii="Courier New" w:hAnsi="Courier New" w:cs="Courier New" w:hint="default"/>
    </w:rPr>
  </w:style>
  <w:style w:type="character" w:customStyle="1" w:styleId="WW8Num17z3">
    <w:name w:val="WW8Num17z3"/>
    <w:rsid w:val="009E17BA"/>
    <w:rPr>
      <w:rFonts w:ascii="Symbol" w:hAnsi="Symbol" w:cs="Symbol" w:hint="default"/>
    </w:rPr>
  </w:style>
  <w:style w:type="character" w:customStyle="1" w:styleId="WW8Num18z1">
    <w:name w:val="WW8Num18z1"/>
    <w:rsid w:val="009E17BA"/>
    <w:rPr>
      <w:rFonts w:ascii="Courier New" w:hAnsi="Courier New" w:cs="Courier New" w:hint="default"/>
    </w:rPr>
  </w:style>
  <w:style w:type="character" w:customStyle="1" w:styleId="WW8Num18z3">
    <w:name w:val="WW8Num18z3"/>
    <w:rsid w:val="009E17BA"/>
    <w:rPr>
      <w:rFonts w:ascii="Symbol" w:hAnsi="Symbol" w:cs="Symbol" w:hint="default"/>
    </w:rPr>
  </w:style>
  <w:style w:type="character" w:customStyle="1" w:styleId="WW8Num19z0">
    <w:name w:val="WW8Num19z0"/>
    <w:rsid w:val="009E17BA"/>
    <w:rPr>
      <w:rFonts w:ascii="Wingdings" w:hAnsi="Wingdings" w:cs="Wingdings" w:hint="default"/>
    </w:rPr>
  </w:style>
  <w:style w:type="character" w:customStyle="1" w:styleId="WW8Num19z1">
    <w:name w:val="WW8Num19z1"/>
    <w:rsid w:val="009E17BA"/>
    <w:rPr>
      <w:rFonts w:ascii="Courier New" w:hAnsi="Courier New" w:cs="Courier New" w:hint="default"/>
    </w:rPr>
  </w:style>
  <w:style w:type="character" w:customStyle="1" w:styleId="WW8Num19z3">
    <w:name w:val="WW8Num19z3"/>
    <w:rsid w:val="009E17BA"/>
    <w:rPr>
      <w:rFonts w:ascii="Symbol" w:hAnsi="Symbol" w:cs="Symbol" w:hint="default"/>
    </w:rPr>
  </w:style>
  <w:style w:type="character" w:customStyle="1" w:styleId="WW8Num20z0">
    <w:name w:val="WW8Num20z0"/>
    <w:rsid w:val="009E17BA"/>
    <w:rPr>
      <w:rFonts w:ascii="Wingdings" w:hAnsi="Wingdings" w:cs="Wingdings" w:hint="default"/>
    </w:rPr>
  </w:style>
  <w:style w:type="character" w:customStyle="1" w:styleId="WW8Num20z1">
    <w:name w:val="WW8Num20z1"/>
    <w:rsid w:val="009E17BA"/>
    <w:rPr>
      <w:rFonts w:ascii="Courier New" w:hAnsi="Courier New" w:cs="Courier New" w:hint="default"/>
    </w:rPr>
  </w:style>
  <w:style w:type="character" w:customStyle="1" w:styleId="WW8Num20z3">
    <w:name w:val="WW8Num20z3"/>
    <w:rsid w:val="009E17BA"/>
    <w:rPr>
      <w:rFonts w:ascii="Symbol" w:hAnsi="Symbol" w:cs="Symbol" w:hint="default"/>
    </w:rPr>
  </w:style>
  <w:style w:type="character" w:customStyle="1" w:styleId="WW8Num21z0">
    <w:name w:val="WW8Num21z0"/>
    <w:rsid w:val="009E17BA"/>
    <w:rPr>
      <w:rFonts w:ascii="Wingdings" w:hAnsi="Wingdings" w:cs="Wingdings" w:hint="default"/>
    </w:rPr>
  </w:style>
  <w:style w:type="character" w:customStyle="1" w:styleId="WW8Num21z1">
    <w:name w:val="WW8Num21z1"/>
    <w:rsid w:val="009E17BA"/>
    <w:rPr>
      <w:rFonts w:ascii="Courier New" w:hAnsi="Courier New" w:cs="Courier New" w:hint="default"/>
    </w:rPr>
  </w:style>
  <w:style w:type="character" w:customStyle="1" w:styleId="WW8Num21z3">
    <w:name w:val="WW8Num21z3"/>
    <w:rsid w:val="009E17BA"/>
    <w:rPr>
      <w:rFonts w:ascii="Symbol" w:hAnsi="Symbol" w:cs="Symbol" w:hint="default"/>
    </w:rPr>
  </w:style>
  <w:style w:type="character" w:customStyle="1" w:styleId="WW8Num22z0">
    <w:name w:val="WW8Num22z0"/>
    <w:rsid w:val="009E17BA"/>
    <w:rPr>
      <w:rFonts w:ascii="Symbol" w:eastAsia="Times New Roman" w:hAnsi="Symbol" w:cs="Times New Roman" w:hint="default"/>
    </w:rPr>
  </w:style>
  <w:style w:type="character" w:customStyle="1" w:styleId="WW8Num22z1">
    <w:name w:val="WW8Num22z1"/>
    <w:rsid w:val="009E17BA"/>
    <w:rPr>
      <w:rFonts w:ascii="Courier New" w:hAnsi="Courier New" w:cs="Courier New" w:hint="default"/>
    </w:rPr>
  </w:style>
  <w:style w:type="character" w:customStyle="1" w:styleId="WW8Num22z2">
    <w:name w:val="WW8Num22z2"/>
    <w:rsid w:val="009E17BA"/>
    <w:rPr>
      <w:rFonts w:ascii="Wingdings" w:hAnsi="Wingdings" w:cs="Wingdings" w:hint="default"/>
    </w:rPr>
  </w:style>
  <w:style w:type="character" w:customStyle="1" w:styleId="WW8Num22z3">
    <w:name w:val="WW8Num22z3"/>
    <w:rsid w:val="009E17BA"/>
    <w:rPr>
      <w:rFonts w:ascii="Symbol" w:hAnsi="Symbol" w:cs="Symbol" w:hint="default"/>
    </w:rPr>
  </w:style>
  <w:style w:type="character" w:customStyle="1" w:styleId="WW8Num23z0">
    <w:name w:val="WW8Num23z0"/>
    <w:rsid w:val="009E17BA"/>
    <w:rPr>
      <w:rFonts w:ascii="Symbol" w:eastAsia="Times New Roman" w:hAnsi="Symbol" w:cs="Times New Roman" w:hint="default"/>
    </w:rPr>
  </w:style>
  <w:style w:type="character" w:customStyle="1" w:styleId="WW8Num23z1">
    <w:name w:val="WW8Num23z1"/>
    <w:rsid w:val="009E17BA"/>
    <w:rPr>
      <w:rFonts w:ascii="Courier New" w:hAnsi="Courier New" w:cs="Courier New" w:hint="default"/>
    </w:rPr>
  </w:style>
  <w:style w:type="character" w:customStyle="1" w:styleId="WW8Num23z2">
    <w:name w:val="WW8Num23z2"/>
    <w:rsid w:val="009E17BA"/>
    <w:rPr>
      <w:rFonts w:ascii="Wingdings" w:hAnsi="Wingdings" w:cs="Wingdings" w:hint="default"/>
    </w:rPr>
  </w:style>
  <w:style w:type="character" w:customStyle="1" w:styleId="WW8Num23z3">
    <w:name w:val="WW8Num23z3"/>
    <w:rsid w:val="009E17BA"/>
    <w:rPr>
      <w:rFonts w:ascii="Symbol" w:hAnsi="Symbol" w:cs="Symbol" w:hint="default"/>
    </w:rPr>
  </w:style>
  <w:style w:type="character" w:customStyle="1" w:styleId="WW8Num24z0">
    <w:name w:val="WW8Num24z0"/>
    <w:rsid w:val="009E17BA"/>
    <w:rPr>
      <w:rFonts w:ascii="Wingdings" w:hAnsi="Wingdings" w:cs="Wingdings" w:hint="default"/>
    </w:rPr>
  </w:style>
  <w:style w:type="character" w:customStyle="1" w:styleId="WW8Num24z1">
    <w:name w:val="WW8Num24z1"/>
    <w:rsid w:val="009E17BA"/>
    <w:rPr>
      <w:rFonts w:ascii="Courier New" w:hAnsi="Courier New" w:cs="Courier New" w:hint="default"/>
    </w:rPr>
  </w:style>
  <w:style w:type="character" w:customStyle="1" w:styleId="WW8Num24z3">
    <w:name w:val="WW8Num24z3"/>
    <w:rsid w:val="009E17BA"/>
    <w:rPr>
      <w:rFonts w:ascii="Symbol" w:hAnsi="Symbol" w:cs="Symbol" w:hint="default"/>
    </w:rPr>
  </w:style>
  <w:style w:type="character" w:customStyle="1" w:styleId="WW8Num25z0">
    <w:name w:val="WW8Num25z0"/>
    <w:rsid w:val="009E17BA"/>
    <w:rPr>
      <w:rFonts w:ascii="Wingdings" w:hAnsi="Wingdings" w:cs="Wingdings" w:hint="default"/>
    </w:rPr>
  </w:style>
  <w:style w:type="character" w:customStyle="1" w:styleId="WW8Num25z1">
    <w:name w:val="WW8Num25z1"/>
    <w:rsid w:val="009E17BA"/>
    <w:rPr>
      <w:rFonts w:ascii="Courier New" w:hAnsi="Courier New" w:cs="Courier New" w:hint="default"/>
    </w:rPr>
  </w:style>
  <w:style w:type="character" w:customStyle="1" w:styleId="WW8Num25z3">
    <w:name w:val="WW8Num25z3"/>
    <w:rsid w:val="009E17BA"/>
    <w:rPr>
      <w:rFonts w:ascii="Symbol" w:hAnsi="Symbol" w:cs="Symbol" w:hint="default"/>
    </w:rPr>
  </w:style>
  <w:style w:type="character" w:customStyle="1" w:styleId="WW8Num26z0">
    <w:name w:val="WW8Num26z0"/>
    <w:rsid w:val="009E17BA"/>
    <w:rPr>
      <w:rFonts w:ascii="Symbol" w:eastAsia="Times New Roman" w:hAnsi="Symbol" w:cs="Times New Roman" w:hint="default"/>
    </w:rPr>
  </w:style>
  <w:style w:type="character" w:customStyle="1" w:styleId="WW8Num26z1">
    <w:name w:val="WW8Num26z1"/>
    <w:rsid w:val="009E17BA"/>
    <w:rPr>
      <w:rFonts w:ascii="Courier New" w:hAnsi="Courier New" w:cs="Courier New" w:hint="default"/>
    </w:rPr>
  </w:style>
  <w:style w:type="character" w:customStyle="1" w:styleId="WW8Num26z2">
    <w:name w:val="WW8Num26z2"/>
    <w:rsid w:val="009E17BA"/>
    <w:rPr>
      <w:rFonts w:ascii="Wingdings" w:hAnsi="Wingdings" w:cs="Wingdings" w:hint="default"/>
    </w:rPr>
  </w:style>
  <w:style w:type="character" w:customStyle="1" w:styleId="WW8Num26z3">
    <w:name w:val="WW8Num26z3"/>
    <w:rsid w:val="009E17BA"/>
    <w:rPr>
      <w:rFonts w:ascii="Symbol" w:hAnsi="Symbol" w:cs="Symbol" w:hint="default"/>
    </w:rPr>
  </w:style>
  <w:style w:type="character" w:customStyle="1" w:styleId="WW8Num27z0">
    <w:name w:val="WW8Num27z0"/>
    <w:rsid w:val="009E17BA"/>
    <w:rPr>
      <w:rFonts w:ascii="Symbol" w:eastAsia="Times New Roman" w:hAnsi="Symbol" w:cs="Times New Roman" w:hint="default"/>
    </w:rPr>
  </w:style>
  <w:style w:type="character" w:customStyle="1" w:styleId="WW8Num27z1">
    <w:name w:val="WW8Num27z1"/>
    <w:rsid w:val="009E17BA"/>
    <w:rPr>
      <w:rFonts w:ascii="Courier New" w:hAnsi="Courier New" w:cs="Courier New" w:hint="default"/>
    </w:rPr>
  </w:style>
  <w:style w:type="character" w:customStyle="1" w:styleId="WW8Num27z2">
    <w:name w:val="WW8Num27z2"/>
    <w:rsid w:val="009E17BA"/>
    <w:rPr>
      <w:rFonts w:ascii="Wingdings" w:hAnsi="Wingdings" w:cs="Wingdings" w:hint="default"/>
    </w:rPr>
  </w:style>
  <w:style w:type="character" w:customStyle="1" w:styleId="WW8Num27z3">
    <w:name w:val="WW8Num27z3"/>
    <w:rsid w:val="009E17BA"/>
    <w:rPr>
      <w:rFonts w:ascii="Symbol" w:hAnsi="Symbol" w:cs="Symbol" w:hint="default"/>
    </w:rPr>
  </w:style>
  <w:style w:type="character" w:customStyle="1" w:styleId="WW8Num28z0">
    <w:name w:val="WW8Num28z0"/>
    <w:rsid w:val="009E17BA"/>
    <w:rPr>
      <w:rFonts w:ascii="Wingdings" w:hAnsi="Wingdings" w:cs="Wingdings" w:hint="default"/>
    </w:rPr>
  </w:style>
  <w:style w:type="character" w:customStyle="1" w:styleId="WW8Num28z1">
    <w:name w:val="WW8Num28z1"/>
    <w:rsid w:val="009E17BA"/>
    <w:rPr>
      <w:rFonts w:ascii="Courier New" w:hAnsi="Courier New" w:cs="Courier New" w:hint="default"/>
    </w:rPr>
  </w:style>
  <w:style w:type="character" w:customStyle="1" w:styleId="WW8Num28z3">
    <w:name w:val="WW8Num28z3"/>
    <w:rsid w:val="009E17BA"/>
    <w:rPr>
      <w:rFonts w:ascii="Symbol" w:hAnsi="Symbol" w:cs="Symbol" w:hint="default"/>
    </w:rPr>
  </w:style>
  <w:style w:type="character" w:customStyle="1" w:styleId="WW8NumSt27z0">
    <w:name w:val="WW8NumSt27z0"/>
    <w:rsid w:val="009E17BA"/>
    <w:rPr>
      <w:rFonts w:ascii="Symbol" w:hAnsi="Symbol" w:cs="Symbol" w:hint="default"/>
      <w:lang w:val="en-US" w:eastAsia="ru-RU"/>
    </w:rPr>
  </w:style>
  <w:style w:type="character" w:customStyle="1" w:styleId="2">
    <w:name w:val="Основной шрифт абзаца2"/>
    <w:rsid w:val="009E17BA"/>
  </w:style>
  <w:style w:type="character" w:customStyle="1" w:styleId="10">
    <w:name w:val="Основной шрифт абзаца1"/>
    <w:rsid w:val="009E17BA"/>
  </w:style>
  <w:style w:type="character" w:customStyle="1" w:styleId="apple-converted-space">
    <w:name w:val="apple-converted-space"/>
    <w:basedOn w:val="10"/>
    <w:rsid w:val="009E17BA"/>
  </w:style>
  <w:style w:type="character" w:customStyle="1" w:styleId="spelle">
    <w:name w:val="spelle"/>
    <w:basedOn w:val="10"/>
    <w:rsid w:val="009E17BA"/>
  </w:style>
  <w:style w:type="character" w:customStyle="1" w:styleId="FontStyle">
    <w:name w:val="Font Style"/>
    <w:rsid w:val="009E17BA"/>
    <w:rPr>
      <w:rFonts w:cs="Courier New"/>
      <w:b/>
      <w:bCs/>
      <w:color w:val="000000"/>
      <w:sz w:val="28"/>
      <w:szCs w:val="28"/>
    </w:rPr>
  </w:style>
  <w:style w:type="character" w:customStyle="1" w:styleId="rvts0">
    <w:name w:val="rvts0"/>
    <w:basedOn w:val="10"/>
    <w:rsid w:val="009E17BA"/>
  </w:style>
  <w:style w:type="character" w:styleId="a4">
    <w:name w:val="Hyperlink"/>
    <w:rsid w:val="009E17BA"/>
    <w:rPr>
      <w:color w:val="0000FF"/>
      <w:u w:val="single"/>
    </w:rPr>
  </w:style>
  <w:style w:type="character" w:styleId="a5">
    <w:name w:val="page number"/>
    <w:basedOn w:val="10"/>
    <w:rsid w:val="009E17BA"/>
  </w:style>
  <w:style w:type="character" w:customStyle="1" w:styleId="a6">
    <w:name w:val="Текст выноски Знак"/>
    <w:rsid w:val="009E17BA"/>
    <w:rPr>
      <w:rFonts w:ascii="Tahoma" w:hAnsi="Tahoma" w:cs="Tahoma"/>
      <w:sz w:val="16"/>
      <w:szCs w:val="16"/>
      <w:lang w:val="uk-UA"/>
    </w:rPr>
  </w:style>
  <w:style w:type="character" w:styleId="a7">
    <w:name w:val="Strong"/>
    <w:qFormat/>
    <w:rsid w:val="009E17BA"/>
    <w:rPr>
      <w:b/>
      <w:bCs/>
    </w:rPr>
  </w:style>
  <w:style w:type="character" w:customStyle="1" w:styleId="WW8Num5z2">
    <w:name w:val="WW8Num5z2"/>
    <w:rsid w:val="009E17BA"/>
    <w:rPr>
      <w:rFonts w:ascii="Wingdings" w:hAnsi="Wingdings" w:cs="Wingdings" w:hint="default"/>
    </w:rPr>
  </w:style>
  <w:style w:type="character" w:customStyle="1" w:styleId="WW8Num20z2">
    <w:name w:val="WW8Num20z2"/>
    <w:rsid w:val="009E17BA"/>
    <w:rPr>
      <w:rFonts w:ascii="Wingdings" w:hAnsi="Wingdings" w:cs="Wingdings" w:hint="default"/>
    </w:rPr>
  </w:style>
  <w:style w:type="character" w:customStyle="1" w:styleId="WW8Num10z2">
    <w:name w:val="WW8Num10z2"/>
    <w:rsid w:val="009E17BA"/>
    <w:rPr>
      <w:rFonts w:ascii="Wingdings" w:hAnsi="Wingdings" w:cs="Wingdings" w:hint="default"/>
    </w:rPr>
  </w:style>
  <w:style w:type="character" w:customStyle="1" w:styleId="rvts23">
    <w:name w:val="rvts23"/>
    <w:rsid w:val="009E17BA"/>
  </w:style>
  <w:style w:type="character" w:customStyle="1" w:styleId="HTML">
    <w:name w:val="Стандартный HTML Знак"/>
    <w:basedOn w:val="2"/>
    <w:rsid w:val="009E17BA"/>
    <w:rPr>
      <w:rFonts w:ascii="Courier New" w:hAnsi="Courier New" w:cs="Courier New"/>
      <w:sz w:val="21"/>
      <w:szCs w:val="21"/>
      <w:lang w:eastAsia="zh-CN"/>
    </w:rPr>
  </w:style>
  <w:style w:type="character" w:customStyle="1" w:styleId="a8">
    <w:name w:val="Текст Знак"/>
    <w:basedOn w:val="2"/>
    <w:rsid w:val="009E17BA"/>
    <w:rPr>
      <w:rFonts w:ascii="Courier New" w:hAnsi="Courier New" w:cs="Courier New"/>
    </w:rPr>
  </w:style>
  <w:style w:type="character" w:customStyle="1" w:styleId="a9">
    <w:name w:val="Верхний колонтитул Знак"/>
    <w:basedOn w:val="2"/>
    <w:rsid w:val="009E17BA"/>
    <w:rPr>
      <w:sz w:val="24"/>
      <w:szCs w:val="24"/>
      <w:lang w:val="uk-UA" w:eastAsia="zh-CN"/>
    </w:rPr>
  </w:style>
  <w:style w:type="character" w:customStyle="1" w:styleId="aa">
    <w:name w:val="Нижний колонтитул Знак"/>
    <w:basedOn w:val="2"/>
    <w:rsid w:val="009E17BA"/>
    <w:rPr>
      <w:sz w:val="24"/>
      <w:szCs w:val="24"/>
      <w:lang w:val="uk-UA" w:eastAsia="zh-CN"/>
    </w:rPr>
  </w:style>
  <w:style w:type="character" w:customStyle="1" w:styleId="rvts82">
    <w:name w:val="rvts82"/>
    <w:rsid w:val="009E17BA"/>
  </w:style>
  <w:style w:type="character" w:customStyle="1" w:styleId="rvts46">
    <w:name w:val="rvts46"/>
    <w:rsid w:val="009E17BA"/>
  </w:style>
  <w:style w:type="character" w:customStyle="1" w:styleId="rvts11">
    <w:name w:val="rvts11"/>
    <w:rsid w:val="009E17BA"/>
  </w:style>
  <w:style w:type="character" w:customStyle="1" w:styleId="st42">
    <w:name w:val="st42"/>
    <w:rsid w:val="009E17BA"/>
    <w:rPr>
      <w:color w:val="000000"/>
    </w:rPr>
  </w:style>
  <w:style w:type="character" w:customStyle="1" w:styleId="rvts80">
    <w:name w:val="rvts80"/>
    <w:rsid w:val="009E17BA"/>
  </w:style>
  <w:style w:type="character" w:styleId="ab">
    <w:name w:val="Emphasis"/>
    <w:qFormat/>
    <w:rsid w:val="009E17BA"/>
    <w:rPr>
      <w:i/>
      <w:iCs/>
    </w:rPr>
  </w:style>
  <w:style w:type="paragraph" w:customStyle="1" w:styleId="ac">
    <w:name w:val="Заголовок"/>
    <w:basedOn w:val="a"/>
    <w:next w:val="a0"/>
    <w:rsid w:val="009E17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9E17BA"/>
    <w:pPr>
      <w:widowControl w:val="0"/>
      <w:spacing w:after="140" w:line="288" w:lineRule="auto"/>
    </w:pPr>
    <w:rPr>
      <w:rFonts w:ascii="Liberation Serif" w:eastAsia="SimSun" w:hAnsi="Liberation Serif" w:cs="Mangal"/>
      <w:kern w:val="1"/>
      <w:lang w:bidi="hi-IN"/>
    </w:rPr>
  </w:style>
  <w:style w:type="paragraph" w:styleId="ad">
    <w:name w:val="List"/>
    <w:basedOn w:val="a0"/>
    <w:rsid w:val="009E17BA"/>
    <w:rPr>
      <w:rFonts w:cs="Arial"/>
    </w:rPr>
  </w:style>
  <w:style w:type="paragraph" w:styleId="ae">
    <w:name w:val="caption"/>
    <w:basedOn w:val="a"/>
    <w:qFormat/>
    <w:rsid w:val="009E17BA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rsid w:val="009E17B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9E17BA"/>
    <w:pPr>
      <w:suppressLineNumbers/>
      <w:spacing w:before="120" w:after="120"/>
    </w:pPr>
    <w:rPr>
      <w:rFonts w:cs="Arial"/>
      <w:i/>
      <w:iCs/>
    </w:rPr>
  </w:style>
  <w:style w:type="paragraph" w:styleId="af0">
    <w:name w:val="Normal (Web)"/>
    <w:basedOn w:val="a"/>
    <w:rsid w:val="009E17BA"/>
    <w:pPr>
      <w:spacing w:before="280" w:after="280"/>
    </w:pPr>
    <w:rPr>
      <w:lang w:val="ru-RU"/>
    </w:rPr>
  </w:style>
  <w:style w:type="paragraph" w:customStyle="1" w:styleId="af1">
    <w:name w:val="Знак Знак Знак Знак Знак Знак"/>
    <w:basedOn w:val="a"/>
    <w:rsid w:val="009E17BA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rsid w:val="009E1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f2">
    <w:name w:val="Нормальний текст"/>
    <w:basedOn w:val="a"/>
    <w:rsid w:val="009E17B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af3">
    <w:name w:val="Назва документа"/>
    <w:basedOn w:val="a"/>
    <w:next w:val="af2"/>
    <w:rsid w:val="009E17BA"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20">
    <w:name w:val="Текст2"/>
    <w:basedOn w:val="a"/>
    <w:rsid w:val="009E17BA"/>
    <w:rPr>
      <w:rFonts w:ascii="Courier New" w:hAnsi="Courier New" w:cs="Courier New"/>
      <w:sz w:val="20"/>
      <w:szCs w:val="20"/>
      <w:lang w:val="ru-RU"/>
    </w:rPr>
  </w:style>
  <w:style w:type="paragraph" w:styleId="af4">
    <w:name w:val="header"/>
    <w:basedOn w:val="a"/>
    <w:rsid w:val="009E17BA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E17BA"/>
    <w:pPr>
      <w:tabs>
        <w:tab w:val="center" w:pos="4677"/>
        <w:tab w:val="right" w:pos="9355"/>
      </w:tabs>
    </w:pPr>
  </w:style>
  <w:style w:type="paragraph" w:styleId="af6">
    <w:name w:val="Balloon Text"/>
    <w:basedOn w:val="a"/>
    <w:rsid w:val="009E17BA"/>
    <w:rPr>
      <w:rFonts w:ascii="Tahoma" w:hAnsi="Tahoma" w:cs="Tahoma"/>
      <w:sz w:val="16"/>
      <w:szCs w:val="16"/>
    </w:rPr>
  </w:style>
  <w:style w:type="paragraph" w:customStyle="1" w:styleId="12">
    <w:name w:val="Текст1"/>
    <w:basedOn w:val="a"/>
    <w:rsid w:val="009E17BA"/>
    <w:pPr>
      <w:widowControl w:val="0"/>
    </w:pPr>
    <w:rPr>
      <w:rFonts w:ascii="Courier New" w:eastAsia="SimSun" w:hAnsi="Courier New" w:cs="Courier New"/>
      <w:kern w:val="1"/>
      <w:sz w:val="20"/>
      <w:szCs w:val="20"/>
      <w:lang w:val="ru-RU" w:bidi="hi-IN"/>
    </w:rPr>
  </w:style>
  <w:style w:type="paragraph" w:customStyle="1" w:styleId="af7">
    <w:name w:val="Вміст таблиці"/>
    <w:basedOn w:val="a"/>
    <w:rsid w:val="009E17BA"/>
    <w:pPr>
      <w:suppressLineNumbers/>
    </w:pPr>
  </w:style>
  <w:style w:type="paragraph" w:customStyle="1" w:styleId="af8">
    <w:name w:val="Заголовок таблиці"/>
    <w:basedOn w:val="af7"/>
    <w:rsid w:val="009E17BA"/>
    <w:pPr>
      <w:jc w:val="center"/>
    </w:pPr>
    <w:rPr>
      <w:b/>
      <w:bCs/>
    </w:rPr>
  </w:style>
  <w:style w:type="paragraph" w:customStyle="1" w:styleId="af9">
    <w:name w:val="Вміст рамки"/>
    <w:basedOn w:val="a"/>
    <w:rsid w:val="009E17BA"/>
  </w:style>
  <w:style w:type="paragraph" w:customStyle="1" w:styleId="HTML1">
    <w:name w:val="Стандартний HTML1"/>
    <w:basedOn w:val="a"/>
    <w:rsid w:val="009E1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13">
    <w:name w:val="Звичайний (веб)1"/>
    <w:basedOn w:val="a"/>
    <w:rsid w:val="009E17BA"/>
    <w:pPr>
      <w:spacing w:before="280" w:after="280"/>
    </w:pPr>
    <w:rPr>
      <w:lang w:val="ru-RU"/>
    </w:rPr>
  </w:style>
  <w:style w:type="paragraph" w:customStyle="1" w:styleId="30">
    <w:name w:val="Текст3"/>
    <w:basedOn w:val="a"/>
    <w:rsid w:val="009E17BA"/>
    <w:pPr>
      <w:suppressAutoHyphens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rvps12">
    <w:name w:val="rvps12"/>
    <w:basedOn w:val="a"/>
    <w:rsid w:val="009E17BA"/>
    <w:pPr>
      <w:suppressAutoHyphens w:val="0"/>
      <w:spacing w:before="280" w:after="280"/>
    </w:pPr>
  </w:style>
  <w:style w:type="paragraph" w:customStyle="1" w:styleId="rvps6">
    <w:name w:val="rvps6"/>
    <w:basedOn w:val="a"/>
    <w:rsid w:val="009E17BA"/>
    <w:pPr>
      <w:suppressAutoHyphens w:val="0"/>
      <w:spacing w:before="280" w:after="280"/>
    </w:pPr>
  </w:style>
  <w:style w:type="paragraph" w:customStyle="1" w:styleId="rvps2">
    <w:name w:val="rvps2"/>
    <w:basedOn w:val="a"/>
    <w:rsid w:val="009E17BA"/>
    <w:pPr>
      <w:suppressAutoHyphens w:val="0"/>
      <w:spacing w:before="280" w:after="280"/>
    </w:pPr>
  </w:style>
  <w:style w:type="paragraph" w:customStyle="1" w:styleId="rvps14">
    <w:name w:val="rvps14"/>
    <w:basedOn w:val="a"/>
    <w:rsid w:val="009E17BA"/>
    <w:pPr>
      <w:suppressAutoHyphens w:val="0"/>
      <w:spacing w:before="280" w:after="280"/>
    </w:pPr>
  </w:style>
  <w:style w:type="paragraph" w:styleId="afa">
    <w:name w:val="List Paragraph"/>
    <w:basedOn w:val="a"/>
    <w:qFormat/>
    <w:rsid w:val="009E17BA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Rivne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apr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Hewlett-Packard Company</Company>
  <LinksUpToDate>false</LinksUpToDate>
  <CharactersWithSpaces>4875</CharactersWithSpaces>
  <SharedDoc>false</SharedDoc>
  <HLinks>
    <vt:vector size="216" baseType="variant">
      <vt:variant>
        <vt:i4>7012414</vt:i4>
      </vt:variant>
      <vt:variant>
        <vt:i4>105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102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99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96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93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90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87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84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81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78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75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72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69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66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63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60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57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54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51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48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45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42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39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36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33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30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27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24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21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18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12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9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  <vt:variant>
        <vt:i4>7012414</vt:i4>
      </vt:variant>
      <vt:variant>
        <vt:i4>6</vt:i4>
      </vt:variant>
      <vt:variant>
        <vt:i4>0</vt:i4>
      </vt:variant>
      <vt:variant>
        <vt:i4>5</vt:i4>
      </vt:variant>
      <vt:variant>
        <vt:lpwstr>https://www.cnaprv.gov.ua/</vt:lpwstr>
      </vt:variant>
      <vt:variant>
        <vt:lpwstr/>
      </vt:variant>
      <vt:variant>
        <vt:i4>2687068</vt:i4>
      </vt:variant>
      <vt:variant>
        <vt:i4>3</vt:i4>
      </vt:variant>
      <vt:variant>
        <vt:i4>0</vt:i4>
      </vt:variant>
      <vt:variant>
        <vt:i4>5</vt:i4>
      </vt:variant>
      <vt:variant>
        <vt:lpwstr>mailto:cnap.Rivne@ukr.net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Користувач Windows</cp:lastModifiedBy>
  <cp:revision>2</cp:revision>
  <cp:lastPrinted>2016-03-01T16:25:00Z</cp:lastPrinted>
  <dcterms:created xsi:type="dcterms:W3CDTF">2018-11-22T11:15:00Z</dcterms:created>
  <dcterms:modified xsi:type="dcterms:W3CDTF">2018-11-22T11:15:00Z</dcterms:modified>
</cp:coreProperties>
</file>