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70" w:rsidRDefault="00503794" w:rsidP="006E5EFB">
      <w:pPr>
        <w:pStyle w:val="3"/>
        <w:jc w:val="center"/>
        <w:rPr>
          <w:u w:val="single"/>
          <w:lang w:val="uk-UA"/>
        </w:rPr>
      </w:pPr>
      <w:bookmarkStart w:id="0" w:name="_GoBack"/>
      <w:bookmarkEnd w:id="0"/>
      <w:r>
        <w:rPr>
          <w:noProof/>
          <w:u w:val="single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-27925</wp:posOffset>
            </wp:positionH>
            <wp:positionV relativeFrom="paragraph">
              <wp:posOffset>-188876</wp:posOffset>
            </wp:positionV>
            <wp:extent cx="1860697" cy="45626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075" cy="466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170" w:rsidRDefault="00F14170" w:rsidP="006E5EFB">
      <w:pPr>
        <w:pStyle w:val="3"/>
        <w:jc w:val="center"/>
        <w:rPr>
          <w:u w:val="single"/>
          <w:lang w:val="uk-UA"/>
        </w:rPr>
      </w:pPr>
    </w:p>
    <w:p w:rsidR="006E5EFB" w:rsidRPr="00726D2F" w:rsidRDefault="006E5EFB" w:rsidP="006E5EFB">
      <w:pPr>
        <w:pStyle w:val="3"/>
        <w:jc w:val="center"/>
        <w:rPr>
          <w:lang w:val="uk-UA"/>
        </w:rPr>
      </w:pPr>
      <w:r w:rsidRPr="00726D2F">
        <w:rPr>
          <w:u w:val="single"/>
          <w:lang w:val="uk-UA"/>
        </w:rPr>
        <w:t>Інформаційна картка адміністративної послуги з реєстрації декларації про готовність об'єкта до експлуатації</w:t>
      </w:r>
    </w:p>
    <w:p w:rsidR="006E5EFB" w:rsidRPr="00332E2A" w:rsidRDefault="006E5EFB" w:rsidP="006E5EFB">
      <w:pPr>
        <w:pStyle w:val="3"/>
        <w:jc w:val="center"/>
        <w:rPr>
          <w:b w:val="0"/>
          <w:sz w:val="24"/>
          <w:szCs w:val="24"/>
          <w:lang w:val="uk-UA"/>
        </w:rPr>
      </w:pPr>
      <w:r w:rsidRPr="00332E2A">
        <w:rPr>
          <w:b w:val="0"/>
          <w:sz w:val="24"/>
          <w:szCs w:val="24"/>
          <w:lang w:val="uk-UA"/>
        </w:rPr>
        <w:t>(щодо об'єктів</w:t>
      </w:r>
      <w:r>
        <w:rPr>
          <w:b w:val="0"/>
          <w:sz w:val="24"/>
          <w:szCs w:val="24"/>
          <w:lang w:val="uk-UA"/>
        </w:rPr>
        <w:t>, що за класом наслідків (відповідальності) належать до об</w:t>
      </w:r>
      <w:r w:rsidRPr="009103F3">
        <w:rPr>
          <w:b w:val="0"/>
          <w:sz w:val="24"/>
          <w:szCs w:val="24"/>
        </w:rPr>
        <w:t>’</w:t>
      </w:r>
      <w:proofErr w:type="spellStart"/>
      <w:r>
        <w:rPr>
          <w:b w:val="0"/>
          <w:sz w:val="24"/>
          <w:szCs w:val="24"/>
          <w:lang w:val="uk-UA"/>
        </w:rPr>
        <w:t>єктів</w:t>
      </w:r>
      <w:proofErr w:type="spellEnd"/>
      <w:r>
        <w:rPr>
          <w:b w:val="0"/>
          <w:sz w:val="24"/>
          <w:szCs w:val="24"/>
          <w:lang w:val="uk-UA"/>
        </w:rPr>
        <w:t xml:space="preserve"> з незначними (СС1) наслідками, та об</w:t>
      </w:r>
      <w:r w:rsidRPr="009103F3">
        <w:rPr>
          <w:b w:val="0"/>
          <w:sz w:val="24"/>
          <w:szCs w:val="24"/>
        </w:rPr>
        <w:t>’</w:t>
      </w:r>
      <w:proofErr w:type="spellStart"/>
      <w:r>
        <w:rPr>
          <w:b w:val="0"/>
          <w:sz w:val="24"/>
          <w:szCs w:val="24"/>
          <w:lang w:val="uk-UA"/>
        </w:rPr>
        <w:t>єктів</w:t>
      </w:r>
      <w:proofErr w:type="spellEnd"/>
      <w:r>
        <w:rPr>
          <w:b w:val="0"/>
          <w:sz w:val="24"/>
          <w:szCs w:val="24"/>
          <w:lang w:val="uk-UA"/>
        </w:rPr>
        <w:t xml:space="preserve">, будівництво яких здійснювалось на підставі будівельного паспорта, розташованих за межами населених пунктів і на території кількох адміністративно-територіальних одиниць, а також на територіях де </w:t>
      </w:r>
      <w:r w:rsidRPr="00332E2A">
        <w:rPr>
          <w:b w:val="0"/>
          <w:sz w:val="24"/>
          <w:szCs w:val="24"/>
          <w:lang w:val="uk-UA"/>
        </w:rPr>
        <w:t>сільські, селищні, міські ради не утворили виконавчі органи з питань державного архітектурно-будівельного контролю)</w:t>
      </w:r>
    </w:p>
    <w:p w:rsidR="006E5EFB" w:rsidRPr="006E5EFB" w:rsidRDefault="006E5EFB" w:rsidP="006E5EFB">
      <w:pPr>
        <w:pStyle w:val="a3"/>
        <w:jc w:val="center"/>
        <w:rPr>
          <w:b/>
          <w:u w:val="single"/>
        </w:rPr>
      </w:pPr>
      <w:r w:rsidRPr="00540C82">
        <w:rPr>
          <w:b/>
          <w:u w:val="single"/>
          <w:lang w:val="uk-UA"/>
        </w:rPr>
        <w:t>Управління Державної архітектурно-будівельної інспекції у Рівненській області</w:t>
      </w:r>
    </w:p>
    <w:p w:rsidR="006E5EFB" w:rsidRPr="006E5EFB" w:rsidRDefault="006E5EFB" w:rsidP="006E5EFB">
      <w:pPr>
        <w:pStyle w:val="a3"/>
        <w:jc w:val="center"/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"/>
        <w:gridCol w:w="3008"/>
        <w:gridCol w:w="5917"/>
      </w:tblGrid>
      <w:tr w:rsidR="006E5EFB" w:rsidRPr="00726D2F" w:rsidTr="002E1783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:rsidR="006E5EFB" w:rsidRPr="00726D2F" w:rsidRDefault="006E5EFB" w:rsidP="002E1783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8F3997">
              <w:rPr>
                <w:rFonts w:ascii="Verdana" w:hAnsi="Verdana"/>
                <w:b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C3389">
              <w:rPr>
                <w:b/>
                <w:bCs/>
                <w:color w:val="000000"/>
                <w:lang w:eastAsia="uk-UA"/>
              </w:rPr>
              <w:t>Інформація</w:t>
            </w:r>
            <w:proofErr w:type="spellEnd"/>
            <w:r w:rsidRPr="00BC3389">
              <w:rPr>
                <w:b/>
                <w:bCs/>
                <w:color w:val="000000"/>
                <w:lang w:eastAsia="uk-UA"/>
              </w:rPr>
              <w:t xml:space="preserve"> про центр </w:t>
            </w:r>
            <w:proofErr w:type="spellStart"/>
            <w:r w:rsidRPr="00BC3389">
              <w:rPr>
                <w:b/>
                <w:bCs/>
                <w:color w:val="000000"/>
                <w:lang w:eastAsia="uk-UA"/>
              </w:rPr>
              <w:t>надання</w:t>
            </w:r>
            <w:proofErr w:type="spellEnd"/>
            <w:r w:rsidRPr="00BC338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BC3389">
              <w:rPr>
                <w:b/>
                <w:bCs/>
                <w:color w:val="000000"/>
                <w:lang w:eastAsia="uk-UA"/>
              </w:rPr>
              <w:t>адміністративної</w:t>
            </w:r>
            <w:proofErr w:type="spellEnd"/>
            <w:r w:rsidRPr="00BC338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BC3389">
              <w:rPr>
                <w:b/>
                <w:bCs/>
                <w:color w:val="000000"/>
                <w:lang w:eastAsia="uk-UA"/>
              </w:rPr>
              <w:t>послуги</w:t>
            </w:r>
            <w:proofErr w:type="spellEnd"/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AA4D09" w:rsidRDefault="006E5EFB" w:rsidP="002E1783">
            <w:pPr>
              <w:spacing w:before="60" w:after="60"/>
              <w:ind w:firstLine="308"/>
              <w:jc w:val="center"/>
              <w:rPr>
                <w:color w:val="000000"/>
                <w:lang w:val="uk-UA" w:eastAsia="uk-UA"/>
              </w:rPr>
            </w:pPr>
            <w:r w:rsidRPr="00BC3389">
              <w:rPr>
                <w:b/>
                <w:bCs/>
                <w:color w:val="000000"/>
                <w:lang w:val="en-US" w:eastAsia="uk-UA"/>
              </w:rPr>
              <w:t>1</w:t>
            </w:r>
            <w:r w:rsidRPr="00BC3389">
              <w:rPr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AA4D09" w:rsidRDefault="006E5EFB" w:rsidP="002E1783">
            <w:pPr>
              <w:spacing w:before="60" w:after="60"/>
              <w:ind w:firstLine="308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AA4D09">
              <w:rPr>
                <w:b/>
                <w:color w:val="000000"/>
                <w:lang w:eastAsia="uk-UA"/>
              </w:rPr>
              <w:t>Найменування</w:t>
            </w:r>
            <w:proofErr w:type="spellEnd"/>
            <w:r w:rsidRPr="00AA4D09">
              <w:rPr>
                <w:b/>
                <w:color w:val="000000"/>
                <w:lang w:eastAsia="uk-UA"/>
              </w:rPr>
              <w:t xml:space="preserve"> </w:t>
            </w:r>
            <w:r w:rsidRPr="00AA4D09">
              <w:rPr>
                <w:b/>
                <w:color w:val="000000"/>
                <w:lang w:val="uk-UA" w:eastAsia="uk-UA"/>
              </w:rPr>
              <w:t>органу</w:t>
            </w:r>
            <w:r w:rsidRPr="00BC3389">
              <w:rPr>
                <w:color w:val="000000"/>
                <w:lang w:eastAsia="uk-UA"/>
              </w:rPr>
              <w:t xml:space="preserve">, в </w:t>
            </w:r>
            <w:proofErr w:type="spellStart"/>
            <w:r w:rsidRPr="00BC3389">
              <w:rPr>
                <w:color w:val="000000"/>
                <w:lang w:eastAsia="uk-UA"/>
              </w:rPr>
              <w:t>якому</w:t>
            </w:r>
            <w:proofErr w:type="spellEnd"/>
            <w:r w:rsidRPr="00BC3389">
              <w:rPr>
                <w:color w:val="000000"/>
                <w:lang w:eastAsia="uk-UA"/>
              </w:rPr>
              <w:t xml:space="preserve"> </w:t>
            </w:r>
            <w:proofErr w:type="spellStart"/>
            <w:r w:rsidRPr="00BC3389">
              <w:rPr>
                <w:color w:val="000000"/>
                <w:lang w:eastAsia="uk-UA"/>
              </w:rPr>
              <w:t>здійснюється</w:t>
            </w:r>
            <w:proofErr w:type="spellEnd"/>
            <w:r w:rsidRPr="00BC3389">
              <w:rPr>
                <w:color w:val="000000"/>
                <w:lang w:eastAsia="uk-UA"/>
              </w:rPr>
              <w:t xml:space="preserve"> </w:t>
            </w:r>
            <w:proofErr w:type="spellStart"/>
            <w:r w:rsidRPr="00BC3389">
              <w:rPr>
                <w:color w:val="000000"/>
                <w:lang w:eastAsia="uk-UA"/>
              </w:rPr>
              <w:t>обслуговування</w:t>
            </w:r>
            <w:proofErr w:type="spellEnd"/>
            <w:r w:rsidRPr="00BC3389">
              <w:rPr>
                <w:color w:val="000000"/>
                <w:lang w:eastAsia="uk-UA"/>
              </w:rPr>
              <w:t xml:space="preserve"> </w:t>
            </w:r>
            <w:proofErr w:type="spellStart"/>
            <w:r w:rsidRPr="00BC3389">
              <w:rPr>
                <w:color w:val="000000"/>
                <w:lang w:eastAsia="uk-UA"/>
              </w:rPr>
              <w:t>суб’єкта</w:t>
            </w:r>
            <w:proofErr w:type="spellEnd"/>
            <w:r w:rsidRPr="00BC3389">
              <w:rPr>
                <w:color w:val="000000"/>
                <w:lang w:eastAsia="uk-UA"/>
              </w:rPr>
              <w:t xml:space="preserve"> </w:t>
            </w:r>
            <w:proofErr w:type="spellStart"/>
            <w:r w:rsidRPr="00BC3389">
              <w:rPr>
                <w:color w:val="000000"/>
                <w:lang w:eastAsia="uk-UA"/>
              </w:rPr>
              <w:t>звернення</w:t>
            </w:r>
            <w:proofErr w:type="spellEnd"/>
            <w:r>
              <w:rPr>
                <w:color w:val="000000"/>
                <w:lang w:val="uk-UA" w:eastAsia="uk-UA"/>
              </w:rPr>
              <w:t>: центру надання адміністративних послуг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EFB" w:rsidRPr="00AA4D09" w:rsidRDefault="00503794" w:rsidP="003F5B25">
            <w:pPr>
              <w:spacing w:before="20" w:afterLines="20" w:after="48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Центр надання адміністративних послуг у місті Рівному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BC3389" w:rsidRDefault="006E5EFB" w:rsidP="002E1783">
            <w:pPr>
              <w:spacing w:before="60" w:after="60"/>
              <w:ind w:firstLine="166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</w:t>
            </w:r>
            <w:r w:rsidRPr="00BC3389">
              <w:rPr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AA4D09" w:rsidRDefault="006E5EFB" w:rsidP="002E1783">
            <w:pPr>
              <w:spacing w:before="60" w:after="60"/>
              <w:ind w:firstLine="357"/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AA4D09">
              <w:rPr>
                <w:b/>
                <w:color w:val="000000"/>
                <w:lang w:eastAsia="uk-UA"/>
              </w:rPr>
              <w:t>Місцезнаходження</w:t>
            </w:r>
            <w:proofErr w:type="spellEnd"/>
            <w:r w:rsidRPr="00AA4D09">
              <w:rPr>
                <w:b/>
                <w:color w:val="000000"/>
                <w:lang w:val="uk-UA" w:eastAsia="uk-UA"/>
              </w:rPr>
              <w:t>:</w:t>
            </w:r>
            <w:r w:rsidRPr="00AA4D09">
              <w:rPr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EFB" w:rsidRPr="00854845" w:rsidRDefault="006E5EFB" w:rsidP="003F5B25">
            <w:pPr>
              <w:shd w:val="clear" w:color="auto" w:fill="FFFFFF"/>
              <w:spacing w:before="20" w:afterLines="20" w:after="48"/>
              <w:jc w:val="both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 w:rsidRPr="00854845">
              <w:rPr>
                <w:color w:val="000000"/>
                <w:kern w:val="2"/>
                <w:sz w:val="25"/>
                <w:szCs w:val="25"/>
                <w:lang w:val="uk-UA" w:eastAsia="uk-UA"/>
              </w:rPr>
              <w:t xml:space="preserve">33028, </w:t>
            </w:r>
            <w:proofErr w:type="spellStart"/>
            <w:r w:rsidRPr="00854845">
              <w:rPr>
                <w:color w:val="000000"/>
                <w:kern w:val="2"/>
                <w:sz w:val="25"/>
                <w:szCs w:val="25"/>
                <w:lang w:val="uk-UA" w:eastAsia="uk-UA"/>
              </w:rPr>
              <w:t>м.Рівне</w:t>
            </w:r>
            <w:proofErr w:type="spellEnd"/>
            <w:r w:rsidRPr="00854845">
              <w:rPr>
                <w:color w:val="000000"/>
                <w:kern w:val="2"/>
                <w:sz w:val="25"/>
                <w:szCs w:val="25"/>
                <w:lang w:val="uk-UA" w:eastAsia="uk-UA"/>
              </w:rPr>
              <w:t>, майдан Просвіти,2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BC3389" w:rsidRDefault="006E5EFB" w:rsidP="002E1783">
            <w:pPr>
              <w:spacing w:before="60" w:after="60"/>
              <w:ind w:firstLine="166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</w:t>
            </w:r>
            <w:r w:rsidRPr="00BC3389">
              <w:rPr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AA4D09" w:rsidRDefault="006E5EFB" w:rsidP="002E1783">
            <w:pPr>
              <w:spacing w:before="60" w:after="60"/>
              <w:ind w:firstLine="357"/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AA4D09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AA4D0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A4D09">
              <w:rPr>
                <w:b/>
                <w:color w:val="000000"/>
                <w:lang w:eastAsia="uk-UA"/>
              </w:rPr>
              <w:t>щодо</w:t>
            </w:r>
            <w:proofErr w:type="spellEnd"/>
            <w:r w:rsidRPr="00AA4D09">
              <w:rPr>
                <w:b/>
                <w:color w:val="000000"/>
                <w:lang w:eastAsia="uk-UA"/>
              </w:rPr>
              <w:t xml:space="preserve"> режиму </w:t>
            </w:r>
            <w:proofErr w:type="spellStart"/>
            <w:r w:rsidRPr="00AA4D09">
              <w:rPr>
                <w:b/>
                <w:color w:val="000000"/>
                <w:lang w:eastAsia="uk-UA"/>
              </w:rPr>
              <w:t>роботи</w:t>
            </w:r>
            <w:proofErr w:type="spellEnd"/>
            <w:r w:rsidRPr="00AA4D09">
              <w:rPr>
                <w:b/>
                <w:color w:val="000000"/>
                <w:lang w:val="uk-UA" w:eastAsia="uk-UA"/>
              </w:rPr>
              <w:t>:</w:t>
            </w:r>
            <w:r w:rsidRPr="00AA4D09">
              <w:rPr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854845" w:rsidRDefault="006E5EFB" w:rsidP="003F5B25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shd w:val="clear" w:color="auto" w:fill="FFFFFF"/>
                <w:lang w:val="uk-UA" w:eastAsia="uk-UA"/>
              </w:rPr>
              <w:t>П</w:t>
            </w:r>
            <w:r w:rsidRPr="00854845">
              <w:rPr>
                <w:color w:val="000000"/>
                <w:kern w:val="2"/>
                <w:sz w:val="25"/>
                <w:szCs w:val="25"/>
                <w:shd w:val="clear" w:color="auto" w:fill="FFFFFF"/>
                <w:lang w:val="uk-UA" w:eastAsia="uk-UA"/>
              </w:rPr>
              <w:t xml:space="preserve">онеділок, середа, </w:t>
            </w:r>
            <w:r w:rsidRPr="00854845">
              <w:rPr>
                <w:color w:val="000000"/>
                <w:kern w:val="2"/>
                <w:sz w:val="25"/>
                <w:szCs w:val="25"/>
                <w:lang w:val="uk-UA" w:eastAsia="uk-UA"/>
              </w:rPr>
              <w:t>четвер: 9.00 - 18.00</w:t>
            </w:r>
          </w:p>
          <w:p w:rsidR="006E5EFB" w:rsidRPr="00854845" w:rsidRDefault="006E5EFB" w:rsidP="003F5B25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shd w:val="clear" w:color="auto" w:fill="FFFFFF"/>
                <w:lang w:val="uk-UA" w:eastAsia="uk-UA"/>
              </w:rPr>
              <w:t>В</w:t>
            </w:r>
            <w:r w:rsidRPr="00854845">
              <w:rPr>
                <w:color w:val="000000"/>
                <w:kern w:val="2"/>
                <w:sz w:val="25"/>
                <w:szCs w:val="25"/>
                <w:shd w:val="clear" w:color="auto" w:fill="FFFFFF"/>
                <w:lang w:val="uk-UA" w:eastAsia="uk-UA"/>
              </w:rPr>
              <w:t>івторок</w:t>
            </w:r>
            <w:r w:rsidRPr="00854845">
              <w:rPr>
                <w:color w:val="000000"/>
                <w:kern w:val="2"/>
                <w:sz w:val="25"/>
                <w:szCs w:val="25"/>
                <w:lang w:val="uk-UA" w:eastAsia="uk-UA"/>
              </w:rPr>
              <w:t>: 9.00 - 20.00</w:t>
            </w:r>
          </w:p>
          <w:p w:rsidR="006E5EFB" w:rsidRDefault="006E5EFB" w:rsidP="003F5B25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П</w:t>
            </w:r>
            <w:r w:rsidRPr="00854845">
              <w:rPr>
                <w:color w:val="000000"/>
                <w:kern w:val="2"/>
                <w:sz w:val="25"/>
                <w:szCs w:val="25"/>
                <w:lang w:val="uk-UA" w:eastAsia="uk-UA"/>
              </w:rPr>
              <w:t>'ятниця, субота: 9.00 - 16.00</w:t>
            </w:r>
          </w:p>
          <w:p w:rsidR="006E5EFB" w:rsidRDefault="006E5EFB" w:rsidP="003F5B25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Без обідньої перерви</w:t>
            </w:r>
          </w:p>
          <w:p w:rsidR="006E5EFB" w:rsidRPr="00854845" w:rsidRDefault="006E5EFB" w:rsidP="003F5B25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Неділя: вихідний</w:t>
            </w:r>
          </w:p>
        </w:tc>
      </w:tr>
      <w:tr w:rsidR="006E5EFB" w:rsidRPr="00503794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BC3389" w:rsidRDefault="006E5EFB" w:rsidP="002E1783">
            <w:pPr>
              <w:spacing w:before="60" w:after="60"/>
              <w:ind w:firstLine="166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</w:t>
            </w:r>
            <w:r w:rsidRPr="00BC3389">
              <w:rPr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AA4D09" w:rsidRDefault="006E5EFB" w:rsidP="002E1783">
            <w:pPr>
              <w:spacing w:before="60" w:after="60"/>
              <w:ind w:firstLine="357"/>
              <w:jc w:val="center"/>
              <w:rPr>
                <w:b/>
                <w:color w:val="000000"/>
                <w:lang w:eastAsia="uk-UA"/>
              </w:rPr>
            </w:pPr>
            <w:r w:rsidRPr="00AA4D09">
              <w:rPr>
                <w:b/>
                <w:color w:val="000000"/>
                <w:lang w:eastAsia="uk-UA"/>
              </w:rPr>
              <w:t>Телефон/факс (</w:t>
            </w:r>
            <w:proofErr w:type="spellStart"/>
            <w:r w:rsidRPr="00AA4D09">
              <w:rPr>
                <w:b/>
                <w:color w:val="000000"/>
                <w:lang w:eastAsia="uk-UA"/>
              </w:rPr>
              <w:t>довідки</w:t>
            </w:r>
            <w:proofErr w:type="spellEnd"/>
            <w:r w:rsidRPr="00AA4D09">
              <w:rPr>
                <w:b/>
                <w:color w:val="000000"/>
                <w:lang w:eastAsia="uk-UA"/>
              </w:rPr>
              <w:t xml:space="preserve">), адреса </w:t>
            </w:r>
            <w:proofErr w:type="spellStart"/>
            <w:r w:rsidRPr="00AA4D09">
              <w:rPr>
                <w:b/>
                <w:color w:val="000000"/>
                <w:lang w:eastAsia="uk-UA"/>
              </w:rPr>
              <w:t>електронної</w:t>
            </w:r>
            <w:proofErr w:type="spellEnd"/>
            <w:r w:rsidRPr="00AA4D0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A4D09">
              <w:rPr>
                <w:b/>
                <w:color w:val="000000"/>
                <w:lang w:eastAsia="uk-UA"/>
              </w:rPr>
              <w:t>пошти</w:t>
            </w:r>
            <w:proofErr w:type="spellEnd"/>
            <w:r w:rsidRPr="00AA4D09">
              <w:rPr>
                <w:b/>
                <w:color w:val="000000"/>
                <w:lang w:eastAsia="uk-UA"/>
              </w:rPr>
              <w:t xml:space="preserve"> та веб-сайт</w:t>
            </w:r>
            <w:r>
              <w:rPr>
                <w:b/>
                <w:color w:val="000000"/>
                <w:lang w:val="uk-UA" w:eastAsia="uk-UA"/>
              </w:rPr>
              <w:t>:</w:t>
            </w:r>
            <w:r w:rsidRPr="00AA4D09">
              <w:rPr>
                <w:b/>
                <w:color w:val="000000"/>
                <w:lang w:eastAsia="uk-UA"/>
              </w:rPr>
              <w:t> 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EFB" w:rsidRPr="00AA4D09" w:rsidRDefault="006E5EFB" w:rsidP="002E1783">
            <w:pPr>
              <w:shd w:val="clear" w:color="auto" w:fill="FFFFFF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 w:rsidRPr="00AA4D09">
              <w:rPr>
                <w:color w:val="000000"/>
                <w:kern w:val="2"/>
                <w:sz w:val="25"/>
                <w:szCs w:val="25"/>
                <w:lang w:val="uk-UA" w:eastAsia="uk-UA"/>
              </w:rPr>
              <w:t xml:space="preserve">Тел. (0362) </w:t>
            </w:r>
            <w:r w:rsidR="003F5B25" w:rsidRPr="003F5B25">
              <w:rPr>
                <w:color w:val="000000"/>
                <w:kern w:val="2"/>
                <w:sz w:val="25"/>
                <w:szCs w:val="25"/>
                <w:lang w:val="uk-UA" w:eastAsia="uk-UA"/>
              </w:rPr>
              <w:t>43-00-43</w:t>
            </w:r>
          </w:p>
          <w:p w:rsidR="006E5EFB" w:rsidRPr="00AA4D09" w:rsidRDefault="006E5EFB" w:rsidP="002E1783">
            <w:pPr>
              <w:shd w:val="clear" w:color="auto" w:fill="FFFFFF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 w:rsidRPr="00AA4D09">
              <w:rPr>
                <w:color w:val="000000"/>
                <w:kern w:val="2"/>
                <w:sz w:val="25"/>
                <w:szCs w:val="25"/>
                <w:lang w:val="uk-UA" w:eastAsia="uk-UA"/>
              </w:rPr>
              <w:t>E-</w:t>
            </w:r>
            <w:proofErr w:type="spellStart"/>
            <w:r w:rsidRPr="00AA4D09">
              <w:rPr>
                <w:color w:val="000000"/>
                <w:kern w:val="2"/>
                <w:sz w:val="25"/>
                <w:szCs w:val="25"/>
                <w:lang w:val="uk-UA" w:eastAsia="uk-UA"/>
              </w:rPr>
              <w:t>mail</w:t>
            </w:r>
            <w:proofErr w:type="spellEnd"/>
            <w:r w:rsidRPr="00AA4D09">
              <w:rPr>
                <w:color w:val="000000"/>
                <w:kern w:val="2"/>
                <w:sz w:val="25"/>
                <w:szCs w:val="25"/>
                <w:lang w:val="uk-UA" w:eastAsia="uk-UA"/>
              </w:rPr>
              <w:t> : </w:t>
            </w:r>
            <w:hyperlink r:id="rId6" w:history="1">
              <w:r w:rsidRPr="00AA4D09">
                <w:rPr>
                  <w:sz w:val="25"/>
                  <w:szCs w:val="25"/>
                </w:rPr>
                <w:t>cnap@ukr.net</w:t>
              </w:r>
            </w:hyperlink>
            <w:r w:rsidRPr="00AA4D09">
              <w:rPr>
                <w:color w:val="000000"/>
                <w:kern w:val="2"/>
                <w:sz w:val="25"/>
                <w:szCs w:val="25"/>
                <w:lang w:val="uk-UA" w:eastAsia="uk-UA"/>
              </w:rPr>
              <w:t xml:space="preserve">,  </w:t>
            </w:r>
            <w:r w:rsidRPr="00AA4D09">
              <w:rPr>
                <w:color w:val="000000"/>
                <w:kern w:val="2"/>
                <w:sz w:val="25"/>
                <w:szCs w:val="25"/>
                <w:u w:val="single"/>
                <w:lang w:val="uk-UA" w:eastAsia="uk-UA"/>
              </w:rPr>
              <w:t>cnap.rivne@ukr.net</w:t>
            </w:r>
          </w:p>
          <w:p w:rsidR="006E5EFB" w:rsidRPr="00AA4D09" w:rsidRDefault="006E5EFB" w:rsidP="002E1783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AA4D09">
              <w:rPr>
                <w:color w:val="000000"/>
                <w:kern w:val="2"/>
                <w:sz w:val="25"/>
                <w:szCs w:val="25"/>
                <w:lang w:val="uk-UA" w:eastAsia="uk-UA"/>
              </w:rPr>
              <w:t>Сайт ЦНАП: cnaprv.gov.ua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6E5EFB" w:rsidRPr="00503794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540C82" w:rsidRDefault="006E5EFB" w:rsidP="002E178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Управління Державної архітектурно-будівельної інспекції у Рівненській області</w:t>
            </w:r>
            <w:r w:rsidRPr="009103F3">
              <w:rPr>
                <w:lang w:val="uk-UA"/>
              </w:rPr>
              <w:t xml:space="preserve">, </w:t>
            </w:r>
            <w:r w:rsidRPr="009103F3">
              <w:rPr>
                <w:lang w:val="uk-UA"/>
              </w:rPr>
              <w:br/>
            </w:r>
            <w:proofErr w:type="spellStart"/>
            <w:r w:rsidRPr="009103F3">
              <w:rPr>
                <w:lang w:val="uk-UA"/>
              </w:rPr>
              <w:t>м.</w:t>
            </w:r>
            <w:r>
              <w:rPr>
                <w:lang w:val="uk-UA"/>
              </w:rPr>
              <w:t>Рівне</w:t>
            </w:r>
            <w:proofErr w:type="spellEnd"/>
            <w:r w:rsidRPr="009103F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вул.16 Липня,38, 33028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6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332E2A" w:rsidRDefault="006E5EFB" w:rsidP="002E1783">
            <w:pPr>
              <w:pStyle w:val="a3"/>
            </w:pPr>
            <w:proofErr w:type="spellStart"/>
            <w:r w:rsidRPr="00332E2A">
              <w:t>Понеділок</w:t>
            </w:r>
            <w:proofErr w:type="spellEnd"/>
            <w:r w:rsidRPr="00332E2A">
              <w:t xml:space="preserve"> - </w:t>
            </w:r>
            <w:proofErr w:type="spellStart"/>
            <w:r w:rsidRPr="00332E2A">
              <w:t>четвер</w:t>
            </w:r>
            <w:proofErr w:type="spellEnd"/>
            <w:r w:rsidRPr="00332E2A">
              <w:t xml:space="preserve"> з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18-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п'ятниця</w:t>
            </w:r>
            <w:proofErr w:type="spellEnd"/>
            <w:r w:rsidRPr="00332E2A">
              <w:t xml:space="preserve"> з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16-</w:t>
            </w:r>
            <w:r w:rsidRPr="00332E2A">
              <w:rPr>
                <w:vertAlign w:val="superscript"/>
              </w:rPr>
              <w:t xml:space="preserve"> 45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перерва</w:t>
            </w:r>
            <w:proofErr w:type="spellEnd"/>
            <w:r w:rsidRPr="00332E2A">
              <w:t xml:space="preserve"> з 13-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13-</w:t>
            </w:r>
            <w:r w:rsidRPr="00332E2A">
              <w:rPr>
                <w:vertAlign w:val="superscript"/>
              </w:rPr>
              <w:t xml:space="preserve"> 45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7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332E2A" w:rsidRDefault="006E5EFB" w:rsidP="002E1783">
            <w:pPr>
              <w:pStyle w:val="a3"/>
            </w:pPr>
            <w:r w:rsidRPr="00332E2A">
              <w:t xml:space="preserve">тел. / факс </w:t>
            </w:r>
            <w:r>
              <w:rPr>
                <w:lang w:val="uk-UA"/>
              </w:rPr>
              <w:t>26-74-07</w:t>
            </w:r>
            <w:r>
              <w:t>,</w:t>
            </w:r>
            <w:r>
              <w:br/>
            </w:r>
            <w:proofErr w:type="spellStart"/>
            <w:r>
              <w:rPr>
                <w:lang w:val="en-US"/>
              </w:rPr>
              <w:t>rivne</w:t>
            </w:r>
            <w:proofErr w:type="spellEnd"/>
            <w:r w:rsidRPr="00332E2A">
              <w:t>@dabi.gov.ua,</w:t>
            </w:r>
            <w:r w:rsidRPr="00332E2A">
              <w:br/>
              <w:t>www.dabi.gov.ua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lastRenderedPageBreak/>
              <w:t>8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Закони України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Закон України "Про регулювання містобудівної діяльності", стат</w:t>
            </w:r>
            <w:r>
              <w:rPr>
                <w:lang w:val="uk-UA"/>
              </w:rPr>
              <w:t>тя</w:t>
            </w:r>
            <w:r w:rsidRPr="00726D2F">
              <w:rPr>
                <w:lang w:val="uk-UA"/>
              </w:rPr>
              <w:t> 39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9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Пункт 3 Порядку прийняття в експлуатацію закінчених будівництвом об'єктів, затвердженого постановою Кабінету Міністрів України від 13.04.2011 № 461 "Питання прийняття в експлуатацію закінчених будівництвом об'єктів"</w:t>
            </w:r>
            <w:r>
              <w:rPr>
                <w:lang w:val="uk-UA"/>
              </w:rPr>
              <w:t xml:space="preserve"> (в редакції постанови Кабінету Міністрів України від 07.06.2017 №409 «Про внесення змін до порядків, затверджених постановою Кабінету Міністрів України від 13 квітня 2011 р. №461»)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6E5EFB" w:rsidRPr="00503794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10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Прийняття в експлуатацію закінчених будівництвом </w:t>
            </w:r>
            <w:r w:rsidRPr="004134D3">
              <w:rPr>
                <w:lang w:val="uk-UA"/>
              </w:rPr>
              <w:t>об'єктів, що за класом наслідків (відповідальності) належать до об</w:t>
            </w:r>
            <w:r w:rsidRPr="009103F3">
              <w:rPr>
                <w:lang w:val="uk-UA"/>
              </w:rPr>
              <w:t>’</w:t>
            </w:r>
            <w:r w:rsidRPr="004134D3">
              <w:rPr>
                <w:lang w:val="uk-UA"/>
              </w:rPr>
              <w:t>єктів з незначними (СС1) наслідками, та об</w:t>
            </w:r>
            <w:r w:rsidRPr="009103F3">
              <w:rPr>
                <w:lang w:val="uk-UA"/>
              </w:rPr>
              <w:t>’</w:t>
            </w:r>
            <w:r w:rsidRPr="004134D3">
              <w:rPr>
                <w:lang w:val="uk-UA"/>
              </w:rPr>
              <w:t>єктів, будівництво яких здійснювалось на підставі будівельного паспорта</w:t>
            </w:r>
            <w:r>
              <w:rPr>
                <w:lang w:val="uk-UA"/>
              </w:rPr>
              <w:t xml:space="preserve"> 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11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Default="006E5EFB" w:rsidP="002E178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Один примірник </w:t>
            </w:r>
            <w:r w:rsidRPr="00726D2F">
              <w:rPr>
                <w:lang w:val="uk-UA"/>
              </w:rPr>
              <w:t>декларації</w:t>
            </w:r>
            <w:r>
              <w:rPr>
                <w:lang w:val="uk-UA"/>
              </w:rPr>
              <w:t>:</w:t>
            </w:r>
          </w:p>
          <w:p w:rsidR="006E5EFB" w:rsidRPr="004134D3" w:rsidRDefault="006E5EFB" w:rsidP="002E17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" w:firstLine="329"/>
              <w:rPr>
                <w:lang w:val="uk-UA"/>
              </w:rPr>
            </w:pPr>
            <w:proofErr w:type="spellStart"/>
            <w:r w:rsidRPr="002C17DB">
              <w:rPr>
                <w:color w:val="000000"/>
                <w:lang w:eastAsia="uk-UA"/>
              </w:rPr>
              <w:t>щодо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</w:t>
            </w:r>
            <w:proofErr w:type="spellStart"/>
            <w:r w:rsidRPr="002C17DB">
              <w:rPr>
                <w:color w:val="000000"/>
                <w:lang w:eastAsia="uk-UA"/>
              </w:rPr>
              <w:t>об’єктів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2C17DB">
              <w:rPr>
                <w:color w:val="000000"/>
                <w:lang w:eastAsia="uk-UA"/>
              </w:rPr>
              <w:t>будівництво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</w:t>
            </w:r>
            <w:proofErr w:type="spellStart"/>
            <w:r w:rsidRPr="002C17DB">
              <w:rPr>
                <w:color w:val="000000"/>
                <w:lang w:eastAsia="uk-UA"/>
              </w:rPr>
              <w:t>яких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</w:t>
            </w:r>
            <w:proofErr w:type="spellStart"/>
            <w:r w:rsidRPr="002C17DB">
              <w:rPr>
                <w:color w:val="000000"/>
                <w:lang w:eastAsia="uk-UA"/>
              </w:rPr>
              <w:t>здійснено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2C17DB">
              <w:rPr>
                <w:color w:val="000000"/>
                <w:lang w:eastAsia="uk-UA"/>
              </w:rPr>
              <w:t>підставі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</w:t>
            </w:r>
            <w:proofErr w:type="spellStart"/>
            <w:r w:rsidRPr="002C17DB">
              <w:rPr>
                <w:color w:val="000000"/>
                <w:lang w:eastAsia="uk-UA"/>
              </w:rPr>
              <w:t>будівельного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паспорта</w:t>
            </w:r>
            <w:r>
              <w:rPr>
                <w:color w:val="000000"/>
                <w:lang w:val="uk-UA" w:eastAsia="uk-UA"/>
              </w:rPr>
              <w:t>, за формою встановленого зразка;</w:t>
            </w:r>
          </w:p>
          <w:p w:rsidR="006E5EFB" w:rsidRPr="004134D3" w:rsidRDefault="006E5EFB" w:rsidP="002E17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" w:firstLine="329"/>
              <w:rPr>
                <w:lang w:val="uk-UA"/>
              </w:rPr>
            </w:pPr>
            <w:proofErr w:type="spellStart"/>
            <w:r w:rsidRPr="002C17DB">
              <w:rPr>
                <w:color w:val="000000"/>
                <w:lang w:eastAsia="uk-UA"/>
              </w:rPr>
              <w:t>щодо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</w:t>
            </w:r>
            <w:proofErr w:type="spellStart"/>
            <w:r w:rsidRPr="002C17DB">
              <w:rPr>
                <w:color w:val="000000"/>
                <w:lang w:eastAsia="uk-UA"/>
              </w:rPr>
              <w:t>об’єктів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2C17DB">
              <w:rPr>
                <w:color w:val="000000"/>
                <w:lang w:eastAsia="uk-UA"/>
              </w:rPr>
              <w:t>що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за </w:t>
            </w:r>
            <w:proofErr w:type="spellStart"/>
            <w:r w:rsidRPr="002C17DB">
              <w:rPr>
                <w:color w:val="000000"/>
                <w:lang w:eastAsia="uk-UA"/>
              </w:rPr>
              <w:t>класом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</w:t>
            </w:r>
            <w:proofErr w:type="spellStart"/>
            <w:r w:rsidRPr="002C17DB">
              <w:rPr>
                <w:color w:val="000000"/>
                <w:lang w:eastAsia="uk-UA"/>
              </w:rPr>
              <w:t>наслідків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(</w:t>
            </w:r>
            <w:proofErr w:type="spellStart"/>
            <w:r w:rsidRPr="002C17DB">
              <w:rPr>
                <w:color w:val="000000"/>
                <w:lang w:eastAsia="uk-UA"/>
              </w:rPr>
              <w:t>відповідальності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) належать до </w:t>
            </w:r>
            <w:proofErr w:type="spellStart"/>
            <w:r w:rsidRPr="002C17DB">
              <w:rPr>
                <w:color w:val="000000"/>
                <w:lang w:eastAsia="uk-UA"/>
              </w:rPr>
              <w:t>об’єктів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2C17DB">
              <w:rPr>
                <w:color w:val="000000"/>
                <w:lang w:eastAsia="uk-UA"/>
              </w:rPr>
              <w:t>незначними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</w:t>
            </w:r>
            <w:proofErr w:type="spellStart"/>
            <w:r w:rsidRPr="002C17DB">
              <w:rPr>
                <w:color w:val="000000"/>
                <w:lang w:eastAsia="uk-UA"/>
              </w:rPr>
              <w:t>наслідками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(СС1), за формою</w:t>
            </w:r>
            <w:r>
              <w:rPr>
                <w:color w:val="000000"/>
                <w:lang w:val="uk-UA" w:eastAsia="uk-UA"/>
              </w:rPr>
              <w:t xml:space="preserve"> встановленого зразка;</w:t>
            </w:r>
          </w:p>
          <w:p w:rsidR="006E5EFB" w:rsidRPr="00726D2F" w:rsidRDefault="006E5EFB" w:rsidP="002E17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" w:firstLine="329"/>
              <w:rPr>
                <w:lang w:val="uk-UA"/>
              </w:rPr>
            </w:pPr>
            <w:proofErr w:type="spellStart"/>
            <w:r w:rsidRPr="002C17DB">
              <w:rPr>
                <w:color w:val="000000"/>
                <w:lang w:eastAsia="uk-UA"/>
              </w:rPr>
              <w:t>щодо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самочинно </w:t>
            </w:r>
            <w:proofErr w:type="spellStart"/>
            <w:r w:rsidRPr="002C17DB">
              <w:rPr>
                <w:color w:val="000000"/>
                <w:lang w:eastAsia="uk-UA"/>
              </w:rPr>
              <w:t>збудованого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</w:t>
            </w:r>
            <w:proofErr w:type="spellStart"/>
            <w:r w:rsidRPr="002C17DB">
              <w:rPr>
                <w:color w:val="000000"/>
                <w:lang w:eastAsia="uk-UA"/>
              </w:rPr>
              <w:t>об’єкта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, на яке </w:t>
            </w:r>
            <w:proofErr w:type="spellStart"/>
            <w:r w:rsidRPr="002C17DB">
              <w:rPr>
                <w:color w:val="000000"/>
                <w:lang w:eastAsia="uk-UA"/>
              </w:rPr>
              <w:t>визнано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право </w:t>
            </w:r>
            <w:proofErr w:type="spellStart"/>
            <w:r w:rsidRPr="002C17DB">
              <w:rPr>
                <w:color w:val="000000"/>
                <w:lang w:eastAsia="uk-UA"/>
              </w:rPr>
              <w:t>власності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за </w:t>
            </w:r>
            <w:proofErr w:type="spellStart"/>
            <w:r w:rsidRPr="002C17DB">
              <w:rPr>
                <w:color w:val="000000"/>
                <w:lang w:eastAsia="uk-UA"/>
              </w:rPr>
              <w:t>рішенням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суду, за формою</w:t>
            </w:r>
            <w:r>
              <w:rPr>
                <w:color w:val="000000"/>
                <w:lang w:val="uk-UA" w:eastAsia="uk-UA"/>
              </w:rPr>
              <w:t xml:space="preserve"> встановленого зразка.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12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Через центр надання адміністративних послуг. Заповнюється і подається особисто замовником (його уповноваженою особою) або надсилається рекомендованим листом з описом вкладення чи через електронну систему здійснення декларативних та дозвільних процедур у будівництві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13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Безоплатно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У разі платності: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13</w:t>
            </w:r>
            <w:r w:rsidRPr="00726D2F">
              <w:rPr>
                <w:b/>
                <w:bCs/>
                <w:lang w:val="uk-UA"/>
              </w:rPr>
              <w:t>.1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 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13</w:t>
            </w:r>
            <w:r w:rsidRPr="00726D2F">
              <w:rPr>
                <w:b/>
                <w:bCs/>
                <w:lang w:val="uk-UA"/>
              </w:rPr>
              <w:t>.2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 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13</w:t>
            </w:r>
            <w:r w:rsidRPr="00726D2F">
              <w:rPr>
                <w:b/>
                <w:bCs/>
                <w:lang w:val="uk-UA"/>
              </w:rPr>
              <w:t>.3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 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4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Десять робочих днів з дня надходження декларації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lastRenderedPageBreak/>
              <w:t>1</w:t>
            </w:r>
            <w:r>
              <w:rPr>
                <w:b/>
                <w:bCs/>
                <w:lang w:val="en-US"/>
              </w:rPr>
              <w:t>5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tr w:rsidR="006E5EFB" w:rsidRPr="00503794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6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4134D3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Реєстрація декларації про готовність об'єкта до експлуатації</w:t>
            </w:r>
            <w:r>
              <w:rPr>
                <w:lang w:val="uk-UA"/>
              </w:rPr>
              <w:t xml:space="preserve"> та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</w:t>
            </w:r>
            <w:r w:rsidRPr="009103F3">
              <w:rPr>
                <w:lang w:val="uk-UA"/>
              </w:rPr>
              <w:t>’</w:t>
            </w:r>
            <w:r>
              <w:rPr>
                <w:lang w:val="uk-UA"/>
              </w:rPr>
              <w:t>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6E5EFB" w:rsidRPr="00503794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7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 xml:space="preserve">Інформація щодо зареєстрованої декларації про готовність об'єкта до експлуатації розміщується на офіційному сайті </w:t>
            </w:r>
            <w:proofErr w:type="spellStart"/>
            <w:r w:rsidRPr="00726D2F">
              <w:rPr>
                <w:lang w:val="uk-UA"/>
              </w:rPr>
              <w:t>Держархбудінспекції</w:t>
            </w:r>
            <w:proofErr w:type="spellEnd"/>
            <w:r w:rsidRPr="00726D2F">
              <w:rPr>
                <w:lang w:val="uk-UA"/>
              </w:rPr>
              <w:t xml:space="preserve"> у розділі "</w:t>
            </w:r>
            <w:r>
              <w:rPr>
                <w:lang w:val="uk-UA"/>
              </w:rPr>
              <w:t>Реєстр дозвільних документів</w:t>
            </w:r>
            <w:r w:rsidRPr="00726D2F">
              <w:rPr>
                <w:lang w:val="uk-UA"/>
              </w:rPr>
              <w:t xml:space="preserve">" в єдиному реєстрі документів, </w:t>
            </w:r>
            <w:r>
              <w:rPr>
                <w:lang w:val="uk-UA"/>
              </w:rPr>
              <w:t>що дають право на виконання підготовчих та будівельних робіт і засвідчують прийняття в експлуатацію закінчених будівництвом об</w:t>
            </w:r>
            <w:r w:rsidRPr="009103F3">
              <w:rPr>
                <w:lang w:val="uk-UA"/>
              </w:rPr>
              <w:t>’</w:t>
            </w:r>
            <w:r>
              <w:rPr>
                <w:lang w:val="uk-UA"/>
              </w:rPr>
              <w:t>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8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Примітка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 </w:t>
            </w:r>
          </w:p>
        </w:tc>
      </w:tr>
    </w:tbl>
    <w:p w:rsidR="006E5EFB" w:rsidRDefault="006E5EFB" w:rsidP="006E5EFB">
      <w:pPr>
        <w:pStyle w:val="a3"/>
        <w:spacing w:before="0" w:beforeAutospacing="0" w:after="0" w:afterAutospacing="0"/>
        <w:rPr>
          <w:lang w:val="uk-UA"/>
        </w:rPr>
      </w:pPr>
    </w:p>
    <w:p w:rsidR="00E7528B" w:rsidRDefault="00503794"/>
    <w:sectPr w:rsidR="00E7528B" w:rsidSect="00DA54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7682"/>
    <w:multiLevelType w:val="hybridMultilevel"/>
    <w:tmpl w:val="7196E622"/>
    <w:lvl w:ilvl="0" w:tplc="12CEC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FB"/>
    <w:rsid w:val="003F5B25"/>
    <w:rsid w:val="00503794"/>
    <w:rsid w:val="006E5EFB"/>
    <w:rsid w:val="00AE6AC1"/>
    <w:rsid w:val="00DA5424"/>
    <w:rsid w:val="00F14170"/>
    <w:rsid w:val="00F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EB984-1A10-4CC3-90DA-2D9EADF4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E5E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EF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6E5EF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14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17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3227</Words>
  <Characters>1840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2018-11-22T13:26:00Z</dcterms:created>
  <dcterms:modified xsi:type="dcterms:W3CDTF">2018-11-22T13:26:00Z</dcterms:modified>
</cp:coreProperties>
</file>